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7F397A" w14:textId="77777777" w:rsidR="001924F9" w:rsidRPr="003B1AE4" w:rsidRDefault="001924F9" w:rsidP="001940E7">
      <w:pPr>
        <w:jc w:val="both"/>
        <w:rPr>
          <w:lang w:val="en-GB"/>
        </w:rPr>
      </w:pPr>
    </w:p>
    <w:p w14:paraId="42CCA9AE" w14:textId="77777777" w:rsidR="002B7942" w:rsidRPr="003B1AE4" w:rsidRDefault="002B7942" w:rsidP="001940E7">
      <w:pPr>
        <w:jc w:val="both"/>
        <w:rPr>
          <w:lang w:val="en-GB"/>
        </w:rPr>
      </w:pPr>
    </w:p>
    <w:tbl>
      <w:tblPr>
        <w:tblStyle w:val="Taulaambquadrcula"/>
        <w:tblW w:w="0" w:type="auto"/>
        <w:tblLook w:val="04A0" w:firstRow="1" w:lastRow="0" w:firstColumn="1" w:lastColumn="0" w:noHBand="0" w:noVBand="1"/>
      </w:tblPr>
      <w:tblGrid>
        <w:gridCol w:w="9346"/>
      </w:tblGrid>
      <w:tr w:rsidR="002B7942" w:rsidRPr="003B1AE4" w14:paraId="5F24AD6E" w14:textId="77777777" w:rsidTr="002B7942">
        <w:tc>
          <w:tcPr>
            <w:tcW w:w="9572" w:type="dxa"/>
          </w:tcPr>
          <w:p w14:paraId="40964011" w14:textId="69FA9055" w:rsidR="002B7942" w:rsidRPr="003B1AE4" w:rsidRDefault="003B1AE4" w:rsidP="003B1AE4">
            <w:pPr>
              <w:jc w:val="both"/>
              <w:rPr>
                <w:lang w:val="en-GB"/>
              </w:rPr>
            </w:pPr>
            <w:r w:rsidRPr="003B1AE4">
              <w:rPr>
                <w:lang w:val="en-GB"/>
              </w:rPr>
              <w:t>ORT Training - Level 01</w:t>
            </w:r>
            <w:r w:rsidR="009E6498">
              <w:rPr>
                <w:lang w:val="en-GB"/>
              </w:rPr>
              <w:t xml:space="preserve"> (Community ORT Volunteers)</w:t>
            </w:r>
          </w:p>
        </w:tc>
      </w:tr>
      <w:tr w:rsidR="002B7942" w:rsidRPr="003B1AE4" w14:paraId="2E62CD31" w14:textId="77777777" w:rsidTr="002B7942">
        <w:tc>
          <w:tcPr>
            <w:tcW w:w="9572" w:type="dxa"/>
          </w:tcPr>
          <w:p w14:paraId="1D1E4C53" w14:textId="01BF41F6" w:rsidR="002B7942" w:rsidRPr="003B1AE4" w:rsidRDefault="007F7A39" w:rsidP="003B1AE4">
            <w:pPr>
              <w:jc w:val="both"/>
              <w:rPr>
                <w:lang w:val="en-GB"/>
              </w:rPr>
            </w:pPr>
            <w:r>
              <w:rPr>
                <w:lang w:val="en-GB"/>
              </w:rPr>
              <w:t xml:space="preserve">Session </w:t>
            </w:r>
            <w:r w:rsidR="003B1AE4" w:rsidRPr="003B1AE4">
              <w:rPr>
                <w:lang w:val="en-GB"/>
              </w:rPr>
              <w:t>#01</w:t>
            </w:r>
            <w:r w:rsidR="002B7942" w:rsidRPr="003B1AE4">
              <w:rPr>
                <w:lang w:val="en-GB"/>
              </w:rPr>
              <w:t xml:space="preserve"> – </w:t>
            </w:r>
            <w:r w:rsidR="003B1AE4" w:rsidRPr="003B1AE4">
              <w:rPr>
                <w:lang w:val="en-GB"/>
              </w:rPr>
              <w:t>General understanding of cholera and cholera prevention</w:t>
            </w:r>
          </w:p>
        </w:tc>
      </w:tr>
    </w:tbl>
    <w:p w14:paraId="1F669DC1" w14:textId="77777777" w:rsidR="002B7942" w:rsidRPr="003B1AE4" w:rsidRDefault="002B7942" w:rsidP="001940E7">
      <w:pPr>
        <w:jc w:val="both"/>
        <w:rPr>
          <w:lang w:val="en-GB"/>
        </w:rPr>
      </w:pPr>
    </w:p>
    <w:p w14:paraId="3EBEBD7F" w14:textId="77777777" w:rsidR="002B7942" w:rsidRPr="003B1AE4" w:rsidRDefault="002B7942" w:rsidP="001940E7">
      <w:pPr>
        <w:jc w:val="both"/>
        <w:rPr>
          <w:lang w:val="en-GB"/>
        </w:rPr>
      </w:pPr>
    </w:p>
    <w:p w14:paraId="4664CDED" w14:textId="52A339FA" w:rsidR="000822A8" w:rsidRPr="003B1AE4" w:rsidRDefault="003B1AE4" w:rsidP="001940E7">
      <w:pPr>
        <w:jc w:val="both"/>
        <w:rPr>
          <w:lang w:val="en-GB"/>
        </w:rPr>
      </w:pPr>
      <w:r w:rsidRPr="003B1AE4">
        <w:rPr>
          <w:u w:val="single"/>
          <w:lang w:val="en-GB"/>
        </w:rPr>
        <w:t>Timing</w:t>
      </w:r>
      <w:r w:rsidR="00424EB7" w:rsidRPr="003B1AE4">
        <w:rPr>
          <w:lang w:val="en-GB"/>
        </w:rPr>
        <w:tab/>
      </w:r>
      <w:r w:rsidR="00424EB7" w:rsidRPr="003B1AE4">
        <w:rPr>
          <w:rFonts w:ascii="Wingdings 2" w:eastAsia="Wingdings 2" w:hAnsi="Wingdings 2" w:cs="Wingdings 2"/>
          <w:lang w:val="en-GB"/>
        </w:rPr>
        <w:t>□</w:t>
      </w:r>
      <w:r w:rsidR="005D1286">
        <w:rPr>
          <w:lang w:val="en-GB"/>
        </w:rPr>
        <w:t xml:space="preserve"> 60</w:t>
      </w:r>
      <w:r w:rsidR="00424EB7" w:rsidRPr="003B1AE4">
        <w:rPr>
          <w:lang w:val="en-GB"/>
        </w:rPr>
        <w:t>’</w:t>
      </w:r>
    </w:p>
    <w:p w14:paraId="61B47CC6" w14:textId="77777777" w:rsidR="00424EB7" w:rsidRPr="003B1AE4" w:rsidRDefault="00424EB7" w:rsidP="001940E7">
      <w:pPr>
        <w:jc w:val="both"/>
        <w:rPr>
          <w:lang w:val="en-GB"/>
        </w:rPr>
      </w:pPr>
    </w:p>
    <w:p w14:paraId="243CE720" w14:textId="21046922" w:rsidR="001940E7" w:rsidRPr="003B1AE4" w:rsidRDefault="003B1AE4" w:rsidP="001940E7">
      <w:pPr>
        <w:jc w:val="both"/>
        <w:rPr>
          <w:b/>
          <w:lang w:val="en-GB"/>
        </w:rPr>
      </w:pPr>
      <w:r w:rsidRPr="003B1AE4">
        <w:rPr>
          <w:b/>
          <w:lang w:val="en-GB"/>
        </w:rPr>
        <w:t>Objective</w:t>
      </w:r>
    </w:p>
    <w:p w14:paraId="4F7B6AED" w14:textId="58351E86" w:rsidR="000822A8" w:rsidRPr="003B1AE4" w:rsidRDefault="003B1AE4" w:rsidP="001940E7">
      <w:pPr>
        <w:jc w:val="both"/>
        <w:rPr>
          <w:lang w:val="en-GB"/>
        </w:rPr>
      </w:pPr>
      <w:r w:rsidRPr="003B1AE4">
        <w:rPr>
          <w:lang w:val="en-GB"/>
        </w:rPr>
        <w:t xml:space="preserve">To </w:t>
      </w:r>
      <w:r>
        <w:rPr>
          <w:lang w:val="en-GB"/>
        </w:rPr>
        <w:t>discuss general knowledge &amp; understanding of cholera / cholera prevention and make s</w:t>
      </w:r>
      <w:r w:rsidR="00BF64E0">
        <w:rPr>
          <w:lang w:val="en-GB"/>
        </w:rPr>
        <w:t xml:space="preserve">ure the key messages are known </w:t>
      </w:r>
      <w:r>
        <w:rPr>
          <w:lang w:val="en-GB"/>
        </w:rPr>
        <w:t>and well understood.</w:t>
      </w:r>
    </w:p>
    <w:p w14:paraId="4CC1D7B2" w14:textId="77777777" w:rsidR="000822A8" w:rsidRPr="003B1AE4" w:rsidRDefault="000822A8" w:rsidP="001940E7">
      <w:pPr>
        <w:jc w:val="both"/>
        <w:rPr>
          <w:lang w:val="en-GB"/>
        </w:rPr>
      </w:pPr>
    </w:p>
    <w:p w14:paraId="437C9A16" w14:textId="7A342FAD" w:rsidR="001940E7" w:rsidRPr="003B1AE4" w:rsidRDefault="003B1AE4" w:rsidP="001940E7">
      <w:pPr>
        <w:jc w:val="both"/>
        <w:rPr>
          <w:b/>
          <w:lang w:val="en-GB"/>
        </w:rPr>
      </w:pPr>
      <w:r>
        <w:rPr>
          <w:b/>
          <w:lang w:val="en-GB"/>
        </w:rPr>
        <w:t>Material</w:t>
      </w:r>
    </w:p>
    <w:p w14:paraId="1E301057" w14:textId="39D05BB9" w:rsidR="000822A8" w:rsidRDefault="003B1AE4" w:rsidP="001940E7">
      <w:pPr>
        <w:pStyle w:val="Pargrafdellista"/>
        <w:numPr>
          <w:ilvl w:val="0"/>
          <w:numId w:val="2"/>
        </w:numPr>
        <w:jc w:val="both"/>
        <w:rPr>
          <w:lang w:val="en-GB"/>
        </w:rPr>
      </w:pPr>
      <w:r w:rsidRPr="003B1AE4">
        <w:rPr>
          <w:lang w:val="en-GB"/>
        </w:rPr>
        <w:t>PowerPoint</w:t>
      </w:r>
      <w:r>
        <w:rPr>
          <w:lang w:val="en-GB"/>
        </w:rPr>
        <w:t xml:space="preserve"> presentation</w:t>
      </w:r>
    </w:p>
    <w:p w14:paraId="66508377" w14:textId="3BDF6CA4" w:rsidR="003B1AE4" w:rsidRPr="003B1AE4" w:rsidRDefault="003B1AE4" w:rsidP="001940E7">
      <w:pPr>
        <w:pStyle w:val="Pargrafdellista"/>
        <w:numPr>
          <w:ilvl w:val="0"/>
          <w:numId w:val="2"/>
        </w:numPr>
        <w:jc w:val="both"/>
        <w:rPr>
          <w:lang w:val="en-GB"/>
        </w:rPr>
      </w:pPr>
      <w:r>
        <w:rPr>
          <w:lang w:val="en-GB"/>
        </w:rPr>
        <w:t>Movie “ The story of cholera”</w:t>
      </w:r>
    </w:p>
    <w:p w14:paraId="567BC67C" w14:textId="77777777" w:rsidR="000822A8" w:rsidRPr="003B1AE4" w:rsidRDefault="000822A8" w:rsidP="001940E7">
      <w:pPr>
        <w:jc w:val="both"/>
        <w:rPr>
          <w:lang w:val="en-GB"/>
        </w:rPr>
      </w:pPr>
    </w:p>
    <w:p w14:paraId="02132587" w14:textId="10477152" w:rsidR="00A63D40" w:rsidRPr="003B1AE4" w:rsidRDefault="003B1AE4" w:rsidP="001940E7">
      <w:pPr>
        <w:jc w:val="both"/>
        <w:rPr>
          <w:b/>
          <w:lang w:val="en-GB"/>
        </w:rPr>
      </w:pPr>
      <w:r>
        <w:rPr>
          <w:b/>
          <w:lang w:val="en-GB"/>
        </w:rPr>
        <w:t>Key elements to remember</w:t>
      </w:r>
    </w:p>
    <w:p w14:paraId="1AF508CD" w14:textId="77777777" w:rsidR="002C111B" w:rsidRDefault="002C111B" w:rsidP="002C111B">
      <w:pPr>
        <w:jc w:val="both"/>
        <w:rPr>
          <w:lang w:val="en-GB"/>
        </w:rPr>
      </w:pPr>
    </w:p>
    <w:p w14:paraId="3B37DFE9" w14:textId="6995B43A" w:rsidR="006E7865" w:rsidRPr="006E7865" w:rsidRDefault="006E7865" w:rsidP="002C111B">
      <w:pPr>
        <w:jc w:val="both"/>
        <w:rPr>
          <w:b/>
          <w:lang w:val="en-GB"/>
        </w:rPr>
      </w:pPr>
      <w:r w:rsidRPr="006E7865">
        <w:rPr>
          <w:b/>
          <w:lang w:val="en-GB"/>
        </w:rPr>
        <w:t>On cholera</w:t>
      </w:r>
    </w:p>
    <w:p w14:paraId="3B108821" w14:textId="4F4D6227" w:rsidR="006E7865" w:rsidRDefault="003A7AD9" w:rsidP="006E7865">
      <w:pPr>
        <w:jc w:val="both"/>
        <w:rPr>
          <w:lang w:val="en-US"/>
        </w:rPr>
      </w:pPr>
      <w:r w:rsidRPr="003B1AE4">
        <w:rPr>
          <w:lang w:val="en-GB"/>
        </w:rPr>
        <w:t xml:space="preserve">&gt; </w:t>
      </w:r>
      <w:r w:rsidR="006E7865">
        <w:rPr>
          <w:lang w:val="en-US"/>
        </w:rPr>
        <w:t>Cholera disease is caused by a (small)</w:t>
      </w:r>
      <w:r w:rsidR="006E7865" w:rsidRPr="006E7865">
        <w:rPr>
          <w:lang w:val="en-US"/>
        </w:rPr>
        <w:t xml:space="preserve"> </w:t>
      </w:r>
      <w:r w:rsidR="006E7865">
        <w:rPr>
          <w:lang w:val="en-US"/>
        </w:rPr>
        <w:t xml:space="preserve">intestinal </w:t>
      </w:r>
      <w:r w:rsidR="006E7865" w:rsidRPr="006E7865">
        <w:rPr>
          <w:lang w:val="en-US"/>
        </w:rPr>
        <w:t>bacteria (called Vibrio cholerae)</w:t>
      </w:r>
    </w:p>
    <w:p w14:paraId="23F35C21" w14:textId="7F2387D8" w:rsidR="006E7865" w:rsidRPr="006E7865" w:rsidRDefault="006E7865" w:rsidP="006E7865">
      <w:pPr>
        <w:jc w:val="both"/>
        <w:rPr>
          <w:lang w:val="en-US"/>
        </w:rPr>
      </w:pPr>
      <w:r>
        <w:rPr>
          <w:lang w:val="en-US"/>
        </w:rPr>
        <w:t xml:space="preserve">&gt; </w:t>
      </w:r>
      <w:r w:rsidRPr="006E7865">
        <w:rPr>
          <w:lang w:val="en-US"/>
        </w:rPr>
        <w:t xml:space="preserve">Main symptom = </w:t>
      </w:r>
      <w:r w:rsidRPr="006E7865">
        <w:rPr>
          <w:b/>
          <w:lang w:val="en-US"/>
        </w:rPr>
        <w:t>acute watery diarrhea</w:t>
      </w:r>
      <w:r w:rsidRPr="006E7865">
        <w:rPr>
          <w:lang w:val="en-US"/>
        </w:rPr>
        <w:t xml:space="preserve"> (AWD)</w:t>
      </w:r>
      <w:r>
        <w:rPr>
          <w:lang w:val="en-US"/>
        </w:rPr>
        <w:t xml:space="preserve"> – with or without vomiting</w:t>
      </w:r>
    </w:p>
    <w:p w14:paraId="4A222DF0" w14:textId="1AC7D878" w:rsidR="006E7865" w:rsidRPr="006E7865" w:rsidRDefault="006E7865" w:rsidP="006E7865">
      <w:pPr>
        <w:ind w:left="720"/>
        <w:jc w:val="both"/>
        <w:rPr>
          <w:lang w:val="en-US"/>
        </w:rPr>
      </w:pPr>
      <w:r w:rsidRPr="006E7865">
        <w:rPr>
          <w:lang w:val="en-US"/>
        </w:rPr>
        <w:t xml:space="preserve">Acute: sudden onset </w:t>
      </w:r>
      <w:r>
        <w:rPr>
          <w:lang w:val="en-US"/>
        </w:rPr>
        <w:t xml:space="preserve">- </w:t>
      </w:r>
      <w:r w:rsidRPr="006E7865">
        <w:rPr>
          <w:lang w:val="en-US"/>
        </w:rPr>
        <w:t>appears “out of nowhere”</w:t>
      </w:r>
    </w:p>
    <w:p w14:paraId="1C4922C3" w14:textId="77777777" w:rsidR="006E7865" w:rsidRPr="006E7865" w:rsidRDefault="006E7865" w:rsidP="006E7865">
      <w:pPr>
        <w:ind w:left="720"/>
        <w:jc w:val="both"/>
        <w:rPr>
          <w:lang w:val="en-US"/>
        </w:rPr>
      </w:pPr>
      <w:r w:rsidRPr="006E7865">
        <w:rPr>
          <w:lang w:val="en-US"/>
        </w:rPr>
        <w:t>Watery: Liquid and it looks like “rice water”.</w:t>
      </w:r>
    </w:p>
    <w:p w14:paraId="3CC74CC3" w14:textId="77777777" w:rsidR="006E7865" w:rsidRPr="006E7865" w:rsidRDefault="006E7865" w:rsidP="006E7865">
      <w:pPr>
        <w:ind w:left="720"/>
        <w:jc w:val="both"/>
        <w:rPr>
          <w:lang w:val="en-US"/>
        </w:rPr>
      </w:pPr>
      <w:r w:rsidRPr="006E7865">
        <w:rPr>
          <w:lang w:val="en-US"/>
        </w:rPr>
        <w:t>AWD: 3 or more loose stools in a day (definition can vary)</w:t>
      </w:r>
    </w:p>
    <w:p w14:paraId="5752BB8A" w14:textId="77777777" w:rsidR="00AC4E24" w:rsidRPr="003B1AE4" w:rsidRDefault="00AC4E24" w:rsidP="001940E7">
      <w:pPr>
        <w:jc w:val="both"/>
        <w:rPr>
          <w:lang w:val="en-GB"/>
        </w:rPr>
      </w:pPr>
    </w:p>
    <w:p w14:paraId="1BF17B78" w14:textId="6BDD2D35" w:rsidR="00AC4E24" w:rsidRDefault="00AC4E24" w:rsidP="001940E7">
      <w:pPr>
        <w:jc w:val="both"/>
        <w:rPr>
          <w:b/>
          <w:lang w:val="en-GB"/>
        </w:rPr>
      </w:pPr>
      <w:r w:rsidRPr="003B1AE4">
        <w:rPr>
          <w:lang w:val="en-GB"/>
        </w:rPr>
        <w:t xml:space="preserve">&gt; </w:t>
      </w:r>
      <w:r w:rsidR="006E7865">
        <w:rPr>
          <w:lang w:val="en-GB"/>
        </w:rPr>
        <w:t xml:space="preserve">Cholera diarrhea leads to dehydration, and sometimes to severe dehydration and </w:t>
      </w:r>
      <w:r w:rsidR="006E7865" w:rsidRPr="006E7865">
        <w:rPr>
          <w:b/>
          <w:lang w:val="en-GB"/>
        </w:rPr>
        <w:t>can lead to death in a matter of hours</w:t>
      </w:r>
    </w:p>
    <w:p w14:paraId="664E6ADC" w14:textId="69666BF6" w:rsidR="004368D6" w:rsidRPr="006E7865" w:rsidRDefault="004368D6" w:rsidP="001940E7">
      <w:pPr>
        <w:jc w:val="both"/>
        <w:rPr>
          <w:b/>
          <w:lang w:val="en-GB"/>
        </w:rPr>
      </w:pPr>
      <w:r>
        <w:rPr>
          <w:b/>
          <w:lang w:val="en-GB"/>
        </w:rPr>
        <w:t>&gt; with or without nausea/vomiting</w:t>
      </w:r>
    </w:p>
    <w:p w14:paraId="1F1C3FE5" w14:textId="096B1752" w:rsidR="006E7865" w:rsidRDefault="006E7865" w:rsidP="001940E7">
      <w:pPr>
        <w:jc w:val="both"/>
        <w:rPr>
          <w:lang w:val="en-GB"/>
        </w:rPr>
      </w:pPr>
      <w:r>
        <w:rPr>
          <w:lang w:val="en-GB"/>
        </w:rPr>
        <w:t>&gt; Affects both children and adults (but children &lt;5 and pregnant women more severely affected)</w:t>
      </w:r>
    </w:p>
    <w:p w14:paraId="6C6A4C46" w14:textId="77777777" w:rsidR="006E7865" w:rsidRDefault="006E7865" w:rsidP="001940E7">
      <w:pPr>
        <w:jc w:val="both"/>
        <w:rPr>
          <w:lang w:val="en-GB"/>
        </w:rPr>
      </w:pPr>
    </w:p>
    <w:p w14:paraId="44FD0F11" w14:textId="2F2FF2F5" w:rsidR="006E7865" w:rsidRPr="006E7865" w:rsidRDefault="006E7865" w:rsidP="001940E7">
      <w:pPr>
        <w:jc w:val="both"/>
        <w:rPr>
          <w:b/>
          <w:lang w:val="en-GB"/>
        </w:rPr>
      </w:pPr>
      <w:r w:rsidRPr="006E7865">
        <w:rPr>
          <w:b/>
          <w:lang w:val="en-GB"/>
        </w:rPr>
        <w:t>On cholera treatment</w:t>
      </w:r>
    </w:p>
    <w:p w14:paraId="19CBEE90" w14:textId="77777777" w:rsidR="006E7865" w:rsidRDefault="006E7865" w:rsidP="001940E7">
      <w:pPr>
        <w:jc w:val="both"/>
        <w:rPr>
          <w:lang w:val="en-GB"/>
        </w:rPr>
      </w:pPr>
    </w:p>
    <w:p w14:paraId="168DF48F" w14:textId="111F5BAA" w:rsidR="003B1AE4" w:rsidRDefault="006E7865" w:rsidP="001940E7">
      <w:pPr>
        <w:jc w:val="both"/>
        <w:rPr>
          <w:b/>
          <w:lang w:val="en-GB"/>
        </w:rPr>
      </w:pPr>
      <w:r>
        <w:rPr>
          <w:lang w:val="en-GB"/>
        </w:rPr>
        <w:t xml:space="preserve">&gt; Sick people die </w:t>
      </w:r>
      <w:r w:rsidRPr="006E7865">
        <w:rPr>
          <w:b/>
          <w:lang w:val="en-GB"/>
        </w:rPr>
        <w:t>because they are dehydrated</w:t>
      </w:r>
    </w:p>
    <w:p w14:paraId="7B0C3556" w14:textId="05FBD2C5" w:rsidR="006E7865" w:rsidRPr="005D1286" w:rsidRDefault="006E7865" w:rsidP="001940E7">
      <w:pPr>
        <w:jc w:val="both"/>
        <w:rPr>
          <w:lang w:val="en-GB"/>
        </w:rPr>
      </w:pPr>
      <w:r w:rsidRPr="005D1286">
        <w:rPr>
          <w:lang w:val="en-GB"/>
        </w:rPr>
        <w:t xml:space="preserve">&gt; </w:t>
      </w:r>
      <w:r w:rsidR="005D1286" w:rsidRPr="005D1286">
        <w:rPr>
          <w:lang w:val="en-GB"/>
        </w:rPr>
        <w:t>If</w:t>
      </w:r>
      <w:r w:rsidRPr="005D1286">
        <w:rPr>
          <w:lang w:val="en-GB"/>
        </w:rPr>
        <w:t xml:space="preserve"> they have </w:t>
      </w:r>
      <w:r w:rsidRPr="005D1286">
        <w:rPr>
          <w:b/>
          <w:lang w:val="en-GB"/>
        </w:rPr>
        <w:t>access</w:t>
      </w:r>
      <w:r w:rsidR="005D1286" w:rsidRPr="005D1286">
        <w:rPr>
          <w:b/>
          <w:lang w:val="en-GB"/>
        </w:rPr>
        <w:t xml:space="preserve"> early</w:t>
      </w:r>
      <w:r w:rsidRPr="005D1286">
        <w:rPr>
          <w:b/>
          <w:lang w:val="en-GB"/>
        </w:rPr>
        <w:t xml:space="preserve"> to some sort of rehydration</w:t>
      </w:r>
      <w:r w:rsidRPr="005D1286">
        <w:rPr>
          <w:lang w:val="en-GB"/>
        </w:rPr>
        <w:t>, they will not die</w:t>
      </w:r>
    </w:p>
    <w:p w14:paraId="41CD0DAA" w14:textId="6CC31E52" w:rsidR="005D1286" w:rsidRDefault="005D1286" w:rsidP="001940E7">
      <w:pPr>
        <w:jc w:val="both"/>
        <w:rPr>
          <w:lang w:val="en-GB"/>
        </w:rPr>
      </w:pPr>
      <w:r w:rsidRPr="005D1286">
        <w:rPr>
          <w:lang w:val="en-GB"/>
        </w:rPr>
        <w:t xml:space="preserve">&gt; </w:t>
      </w:r>
      <w:r w:rsidRPr="005D1286">
        <w:rPr>
          <w:b/>
          <w:lang w:val="en-GB"/>
        </w:rPr>
        <w:t>Rehydration solutions can be easily prepared</w:t>
      </w:r>
      <w:r>
        <w:rPr>
          <w:lang w:val="en-GB"/>
        </w:rPr>
        <w:t xml:space="preserve"> at home or at community level</w:t>
      </w:r>
    </w:p>
    <w:p w14:paraId="28D17E53" w14:textId="68F48066" w:rsidR="005D1286" w:rsidRDefault="005D1286" w:rsidP="001940E7">
      <w:pPr>
        <w:jc w:val="both"/>
        <w:rPr>
          <w:lang w:val="en-GB"/>
        </w:rPr>
      </w:pPr>
      <w:r>
        <w:rPr>
          <w:lang w:val="en-GB"/>
        </w:rPr>
        <w:t xml:space="preserve">&gt; Oral rehydration solutions are </w:t>
      </w:r>
      <w:r w:rsidRPr="00247893">
        <w:rPr>
          <w:b/>
          <w:lang w:val="en-GB"/>
        </w:rPr>
        <w:t>CLEAN, treated water + Sugar + Salt</w:t>
      </w:r>
    </w:p>
    <w:p w14:paraId="07E7F6D2" w14:textId="61168FB6" w:rsidR="005D1286" w:rsidRDefault="005D1286" w:rsidP="001940E7">
      <w:pPr>
        <w:jc w:val="both"/>
        <w:rPr>
          <w:lang w:val="en-GB"/>
        </w:rPr>
      </w:pPr>
      <w:r>
        <w:rPr>
          <w:lang w:val="en-GB"/>
        </w:rPr>
        <w:t xml:space="preserve">&gt; </w:t>
      </w:r>
      <w:r w:rsidRPr="00247893">
        <w:rPr>
          <w:b/>
          <w:lang w:val="en-GB"/>
        </w:rPr>
        <w:t>Early access at community level to oral rehydration solutions can save lives</w:t>
      </w:r>
      <w:r>
        <w:rPr>
          <w:lang w:val="en-GB"/>
        </w:rPr>
        <w:t xml:space="preserve"> – especially when health centers are far away.</w:t>
      </w:r>
    </w:p>
    <w:p w14:paraId="4555E927" w14:textId="77777777" w:rsidR="005D1286" w:rsidRDefault="005D1286" w:rsidP="001940E7">
      <w:pPr>
        <w:jc w:val="both"/>
        <w:rPr>
          <w:lang w:val="en-GB"/>
        </w:rPr>
      </w:pPr>
    </w:p>
    <w:p w14:paraId="469713AF" w14:textId="2CDAE882" w:rsidR="009302C4" w:rsidRPr="009302C4" w:rsidRDefault="009302C4" w:rsidP="001940E7">
      <w:pPr>
        <w:jc w:val="both"/>
        <w:rPr>
          <w:b/>
          <w:lang w:val="en-GB"/>
        </w:rPr>
      </w:pPr>
      <w:r w:rsidRPr="009302C4">
        <w:rPr>
          <w:b/>
          <w:lang w:val="en-GB"/>
        </w:rPr>
        <w:t>On cholera prevention</w:t>
      </w:r>
    </w:p>
    <w:p w14:paraId="6E20FDD9" w14:textId="77777777" w:rsidR="005D1286" w:rsidRDefault="005D1286" w:rsidP="001940E7">
      <w:pPr>
        <w:jc w:val="both"/>
        <w:rPr>
          <w:lang w:val="en-GB"/>
        </w:rPr>
      </w:pPr>
    </w:p>
    <w:p w14:paraId="65169C17" w14:textId="2CCDFEE9" w:rsidR="009302C4" w:rsidRDefault="009302C4" w:rsidP="001940E7">
      <w:pPr>
        <w:jc w:val="both"/>
        <w:rPr>
          <w:lang w:val="en-GB"/>
        </w:rPr>
      </w:pPr>
      <w:r>
        <w:rPr>
          <w:lang w:val="en-GB"/>
        </w:rPr>
        <w:t>&gt;</w:t>
      </w:r>
      <w:r w:rsidR="00762D71">
        <w:rPr>
          <w:lang w:val="en-GB"/>
        </w:rPr>
        <w:t xml:space="preserve"> Cholera can be present in your general environment and you will get infected </w:t>
      </w:r>
      <w:r w:rsidR="00762D71" w:rsidRPr="00247893">
        <w:rPr>
          <w:b/>
          <w:lang w:val="en-GB"/>
        </w:rPr>
        <w:t>if you ingest it</w:t>
      </w:r>
      <w:r w:rsidR="00762D71">
        <w:rPr>
          <w:lang w:val="en-GB"/>
        </w:rPr>
        <w:t xml:space="preserve"> – through your </w:t>
      </w:r>
      <w:r w:rsidR="00762D71" w:rsidRPr="00247893">
        <w:rPr>
          <w:b/>
          <w:lang w:val="en-GB"/>
        </w:rPr>
        <w:t>dirty hands, dirty water or dirty food</w:t>
      </w:r>
      <w:r w:rsidR="00762D71">
        <w:rPr>
          <w:lang w:val="en-GB"/>
        </w:rPr>
        <w:t>.</w:t>
      </w:r>
    </w:p>
    <w:p w14:paraId="740073F5" w14:textId="2834E4BF" w:rsidR="00762D71" w:rsidRDefault="00762D71" w:rsidP="001940E7">
      <w:pPr>
        <w:jc w:val="both"/>
        <w:rPr>
          <w:lang w:val="en-GB"/>
        </w:rPr>
      </w:pPr>
      <w:r>
        <w:rPr>
          <w:lang w:val="en-GB"/>
        </w:rPr>
        <w:t xml:space="preserve">&gt; For general protection, it is advised to </w:t>
      </w:r>
      <w:r w:rsidRPr="00247893">
        <w:rPr>
          <w:b/>
          <w:lang w:val="en-GB"/>
        </w:rPr>
        <w:t>drink treated water, wash hands with clean water &amp; soap regularly and at key moments; and increase the level of food hygiene</w:t>
      </w:r>
    </w:p>
    <w:p w14:paraId="3B9D9A4A" w14:textId="79508DB1" w:rsidR="00762D71" w:rsidRDefault="00762D71" w:rsidP="001940E7">
      <w:pPr>
        <w:jc w:val="both"/>
        <w:rPr>
          <w:lang w:val="en-GB"/>
        </w:rPr>
      </w:pPr>
      <w:r>
        <w:rPr>
          <w:lang w:val="en-GB"/>
        </w:rPr>
        <w:t xml:space="preserve">&gt; During cholera outbreaks, it is also </w:t>
      </w:r>
      <w:r w:rsidRPr="00247893">
        <w:rPr>
          <w:b/>
          <w:lang w:val="en-GB"/>
        </w:rPr>
        <w:t>not advised to touch the body of a deceased person, or to assist / eat at a mass gathering (avoid gatherings in general)</w:t>
      </w:r>
    </w:p>
    <w:p w14:paraId="53DDA6B0" w14:textId="7EF323F7" w:rsidR="00762D71" w:rsidRDefault="00762D71" w:rsidP="001940E7">
      <w:pPr>
        <w:jc w:val="both"/>
        <w:rPr>
          <w:lang w:val="en-GB"/>
        </w:rPr>
      </w:pPr>
      <w:r>
        <w:rPr>
          <w:lang w:val="en-GB"/>
        </w:rPr>
        <w:t xml:space="preserve">&gt; Transmission is also more likely to occur </w:t>
      </w:r>
      <w:r w:rsidRPr="00762D71">
        <w:rPr>
          <w:b/>
          <w:lang w:val="en-GB"/>
        </w:rPr>
        <w:t>in the home of sick patients</w:t>
      </w:r>
      <w:r>
        <w:rPr>
          <w:lang w:val="en-GB"/>
        </w:rPr>
        <w:t xml:space="preserve"> and requires specific actions to limit the spread of the disease, such as disinfection of vomit, toilets, cloths, bedding, etc.</w:t>
      </w:r>
    </w:p>
    <w:p w14:paraId="2F6F0888" w14:textId="77777777" w:rsidR="009302C4" w:rsidRPr="005D1286" w:rsidRDefault="009302C4" w:rsidP="001940E7">
      <w:pPr>
        <w:jc w:val="both"/>
        <w:rPr>
          <w:lang w:val="en-GB"/>
        </w:rPr>
      </w:pPr>
    </w:p>
    <w:sectPr w:rsidR="009302C4" w:rsidRPr="005D1286" w:rsidSect="00776C86">
      <w:headerReference w:type="default" r:id="rId10"/>
      <w:footerReference w:type="even" r:id="rId11"/>
      <w:footerReference w:type="default" r:id="rId12"/>
      <w:footerReference w:type="first" r:id="rId13"/>
      <w:pgSz w:w="11900" w:h="16840"/>
      <w:pgMar w:top="993" w:right="1268" w:bottom="1135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667AC2" w14:textId="77777777" w:rsidR="00247893" w:rsidRDefault="00247893" w:rsidP="002B7942">
      <w:r>
        <w:separator/>
      </w:r>
    </w:p>
  </w:endnote>
  <w:endnote w:type="continuationSeparator" w:id="0">
    <w:p w14:paraId="6F024033" w14:textId="77777777" w:rsidR="00247893" w:rsidRDefault="00247893" w:rsidP="002B79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5CA35D" w14:textId="2C44556E" w:rsidR="000805BA" w:rsidRDefault="000805BA">
    <w:pPr>
      <w:pStyle w:val="Peu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548E17EE" wp14:editId="5D058F56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443865" cy="443865"/>
              <wp:effectExtent l="0" t="0" r="6985" b="0"/>
              <wp:wrapNone/>
              <wp:docPr id="2" name="Quadre de text 2" descr="Intern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FEA6211" w14:textId="2DC0EB09" w:rsidR="000805BA" w:rsidRPr="000805BA" w:rsidRDefault="000805BA" w:rsidP="000805BA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0805BA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Internal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48E17EE" id="_x0000_t202" coordsize="21600,21600" o:spt="202" path="m,l,21600r21600,l21600,xe">
              <v:stroke joinstyle="miter"/>
              <v:path gradientshapeok="t" o:connecttype="rect"/>
            </v:shapetype>
            <v:shape id="Quadre de text 2" o:spid="_x0000_s1026" type="#_x0000_t202" alt="Internal" style="position:absolute;margin-left:0;margin-top:0;width:34.95pt;height:34.95pt;z-index:251659264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" filled="f" stroked="f">
              <v:fill o:detectmouseclick="t"/>
              <v:textbox style="mso-fit-shape-to-text:t" inset="20pt,0,0,15pt">
                <w:txbxContent>
                  <w:p w14:paraId="0FEA6211" w14:textId="2DC0EB09" w:rsidR="000805BA" w:rsidRPr="000805BA" w:rsidRDefault="000805BA" w:rsidP="000805BA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0805BA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Internal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5217A0" w14:textId="1AC9A2E8" w:rsidR="000805BA" w:rsidRDefault="000805BA">
    <w:pPr>
      <w:pStyle w:val="Peu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447B5EA5" wp14:editId="4C221183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443865" cy="443865"/>
              <wp:effectExtent l="0" t="0" r="6985" b="0"/>
              <wp:wrapNone/>
              <wp:docPr id="3" name="Quadre de text 3" descr="Intern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6A14744" w14:textId="6437CF8C" w:rsidR="000805BA" w:rsidRPr="000805BA" w:rsidRDefault="000805BA" w:rsidP="000805BA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0805BA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Internal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47B5EA5" id="_x0000_t202" coordsize="21600,21600" o:spt="202" path="m,l,21600r21600,l21600,xe">
              <v:stroke joinstyle="miter"/>
              <v:path gradientshapeok="t" o:connecttype="rect"/>
            </v:shapetype>
            <v:shape id="Quadre de text 3" o:spid="_x0000_s1027" type="#_x0000_t202" alt="Internal" style="position:absolute;margin-left:0;margin-top:0;width:34.95pt;height:34.95pt;z-index:251660288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" filled="f" stroked="f">
              <v:fill o:detectmouseclick="t"/>
              <v:textbox style="mso-fit-shape-to-text:t" inset="20pt,0,0,15pt">
                <w:txbxContent>
                  <w:p w14:paraId="36A14744" w14:textId="6437CF8C" w:rsidR="000805BA" w:rsidRPr="000805BA" w:rsidRDefault="000805BA" w:rsidP="000805BA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0805BA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Internal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5AA756" w14:textId="57E96299" w:rsidR="000805BA" w:rsidRDefault="000805BA">
    <w:pPr>
      <w:pStyle w:val="Peu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2F7876B4" wp14:editId="2C33AF6B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443865" cy="443865"/>
              <wp:effectExtent l="0" t="0" r="6985" b="0"/>
              <wp:wrapNone/>
              <wp:docPr id="1" name="Quadre de text 1" descr="Intern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4507C4B" w14:textId="2EBD38AA" w:rsidR="000805BA" w:rsidRPr="000805BA" w:rsidRDefault="000805BA" w:rsidP="000805BA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0805BA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Internal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F7876B4" id="_x0000_t202" coordsize="21600,21600" o:spt="202" path="m,l,21600r21600,l21600,xe">
              <v:stroke joinstyle="miter"/>
              <v:path gradientshapeok="t" o:connecttype="rect"/>
            </v:shapetype>
            <v:shape id="Quadre de text 1" o:spid="_x0000_s1028" type="#_x0000_t202" alt="Internal" style="position:absolute;margin-left:0;margin-top:0;width:34.95pt;height:34.95pt;z-index:251658240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" filled="f" stroked="f">
              <v:fill o:detectmouseclick="t"/>
              <v:textbox style="mso-fit-shape-to-text:t" inset="20pt,0,0,15pt">
                <w:txbxContent>
                  <w:p w14:paraId="54507C4B" w14:textId="2EBD38AA" w:rsidR="000805BA" w:rsidRPr="000805BA" w:rsidRDefault="000805BA" w:rsidP="000805BA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0805BA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Internal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5CD506" w14:textId="77777777" w:rsidR="00247893" w:rsidRDefault="00247893" w:rsidP="002B7942">
      <w:r>
        <w:separator/>
      </w:r>
    </w:p>
  </w:footnote>
  <w:footnote w:type="continuationSeparator" w:id="0">
    <w:p w14:paraId="1BD46905" w14:textId="77777777" w:rsidR="00247893" w:rsidRDefault="00247893" w:rsidP="002B79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5601B0" w14:textId="63D7D45B" w:rsidR="00247893" w:rsidRDefault="00247893">
    <w:pPr>
      <w:pStyle w:val="Capalera"/>
    </w:pPr>
    <w:r>
      <w:t xml:space="preserve">IFRC – </w:t>
    </w:r>
    <w:r w:rsidR="009E6498">
      <w:t>Oral Rehydration Therapy Training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613CF8"/>
    <w:multiLevelType w:val="hybridMultilevel"/>
    <w:tmpl w:val="D364578C"/>
    <w:lvl w:ilvl="0" w:tplc="60FAE04E">
      <w:start w:val="1"/>
      <w:numFmt w:val="bullet"/>
      <w:lvlText w:val=""/>
      <w:lvlJc w:val="left"/>
      <w:pPr>
        <w:ind w:left="72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EAB34D3"/>
    <w:multiLevelType w:val="hybridMultilevel"/>
    <w:tmpl w:val="8CAE5548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9706A4A"/>
    <w:multiLevelType w:val="hybridMultilevel"/>
    <w:tmpl w:val="AE44FEE2"/>
    <w:lvl w:ilvl="0" w:tplc="D400851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2323A86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C7CB69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B1E58F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4B28C7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7E8009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B84A35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5B6BF3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26CB59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530649876">
    <w:abstractNumId w:val="0"/>
  </w:num>
  <w:num w:numId="2" w16cid:durableId="2027516451">
    <w:abstractNumId w:val="1"/>
  </w:num>
  <w:num w:numId="3" w16cid:durableId="3305277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7942"/>
    <w:rsid w:val="000805BA"/>
    <w:rsid w:val="000822A8"/>
    <w:rsid w:val="00121608"/>
    <w:rsid w:val="00145941"/>
    <w:rsid w:val="00155493"/>
    <w:rsid w:val="001924F9"/>
    <w:rsid w:val="001940E7"/>
    <w:rsid w:val="00247893"/>
    <w:rsid w:val="002B7942"/>
    <w:rsid w:val="002C111B"/>
    <w:rsid w:val="00312F9C"/>
    <w:rsid w:val="003A7AD9"/>
    <w:rsid w:val="003B1AE4"/>
    <w:rsid w:val="00424EB7"/>
    <w:rsid w:val="004368D6"/>
    <w:rsid w:val="004B5480"/>
    <w:rsid w:val="004C7FEB"/>
    <w:rsid w:val="00593DCC"/>
    <w:rsid w:val="005D1286"/>
    <w:rsid w:val="00690B84"/>
    <w:rsid w:val="006E7865"/>
    <w:rsid w:val="00762D71"/>
    <w:rsid w:val="00776C86"/>
    <w:rsid w:val="00790E84"/>
    <w:rsid w:val="007F7A39"/>
    <w:rsid w:val="00837C07"/>
    <w:rsid w:val="009302C4"/>
    <w:rsid w:val="009E6498"/>
    <w:rsid w:val="00A14EC1"/>
    <w:rsid w:val="00A63D40"/>
    <w:rsid w:val="00A93B4D"/>
    <w:rsid w:val="00AC4E24"/>
    <w:rsid w:val="00BD13D6"/>
    <w:rsid w:val="00BF64E0"/>
    <w:rsid w:val="00C508FE"/>
    <w:rsid w:val="00F40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4759CC0"/>
  <w14:defaultImageDpi w14:val="300"/>
  <w15:docId w15:val="{5E36C548-4216-401C-BD4F-370ACA8521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Lletraperdefectedelpargraf">
    <w:name w:val="Default Paragraph Font"/>
    <w:aliases w:val="Standardstycketeckensnitt,Default Paragraph Font"/>
    <w:uiPriority w:val="1"/>
    <w:semiHidden/>
    <w:unhideWhenUsed/>
  </w:style>
  <w:style w:type="table" w:default="1" w:styleId="Taulanormal">
    <w:name w:val="Normal Table"/>
    <w:aliases w:val="Normal tabell,Table Normal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aliases w:val="Ingen lista,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2B7942"/>
    <w:pPr>
      <w:tabs>
        <w:tab w:val="center" w:pos="4320"/>
        <w:tab w:val="right" w:pos="8640"/>
      </w:tabs>
    </w:pPr>
  </w:style>
  <w:style w:type="character" w:customStyle="1" w:styleId="CapaleraCar">
    <w:name w:val="Capçalera Car"/>
    <w:basedOn w:val="Lletraperdefectedelpargraf"/>
    <w:link w:val="Capalera"/>
    <w:uiPriority w:val="99"/>
    <w:rsid w:val="002B7942"/>
  </w:style>
  <w:style w:type="paragraph" w:styleId="Peu">
    <w:name w:val="footer"/>
    <w:basedOn w:val="Normal"/>
    <w:link w:val="PeuCar"/>
    <w:uiPriority w:val="99"/>
    <w:unhideWhenUsed/>
    <w:rsid w:val="002B7942"/>
    <w:pPr>
      <w:tabs>
        <w:tab w:val="center" w:pos="4320"/>
        <w:tab w:val="right" w:pos="8640"/>
      </w:tabs>
    </w:pPr>
  </w:style>
  <w:style w:type="character" w:customStyle="1" w:styleId="PeuCar">
    <w:name w:val="Peu Car"/>
    <w:basedOn w:val="Lletraperdefectedelpargraf"/>
    <w:link w:val="Peu"/>
    <w:uiPriority w:val="99"/>
    <w:rsid w:val="002B7942"/>
  </w:style>
  <w:style w:type="table" w:styleId="Taulaambquadrcula">
    <w:name w:val="Table Grid"/>
    <w:basedOn w:val="Taulanormal"/>
    <w:uiPriority w:val="59"/>
    <w:rsid w:val="002B79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deglobus">
    <w:name w:val="Balloon Text"/>
    <w:basedOn w:val="Normal"/>
    <w:link w:val="TextdeglobusCar"/>
    <w:uiPriority w:val="99"/>
    <w:semiHidden/>
    <w:unhideWhenUsed/>
    <w:rsid w:val="00F40BCE"/>
    <w:rPr>
      <w:rFonts w:ascii="Lucida Grande" w:hAnsi="Lucida Grande" w:cs="Lucida Grande"/>
      <w:sz w:val="18"/>
      <w:szCs w:val="18"/>
    </w:rPr>
  </w:style>
  <w:style w:type="character" w:customStyle="1" w:styleId="TextdeglobusCar">
    <w:name w:val="Text de globus Car"/>
    <w:basedOn w:val="Lletraperdefectedelpargraf"/>
    <w:link w:val="Textdeglobus"/>
    <w:uiPriority w:val="99"/>
    <w:semiHidden/>
    <w:rsid w:val="00F40BCE"/>
    <w:rPr>
      <w:rFonts w:ascii="Lucida Grande" w:hAnsi="Lucida Grande" w:cs="Lucida Grande"/>
      <w:sz w:val="18"/>
      <w:szCs w:val="18"/>
    </w:rPr>
  </w:style>
  <w:style w:type="paragraph" w:styleId="Pargrafdellista">
    <w:name w:val="List Paragraph"/>
    <w:basedOn w:val="Normal"/>
    <w:uiPriority w:val="34"/>
    <w:qFormat/>
    <w:rsid w:val="000822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810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491188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188612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FD:Users:CHRIS:Library:Application%20Support:Microsoft:Office:User%20Templates:My%20Templates:Template%20word%20Chri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AE3C2241DE8244C8C878119BC3F1C82" ma:contentTypeVersion="8" ma:contentTypeDescription="Create a new document." ma:contentTypeScope="" ma:versionID="058924d526f688538a902df8f66a3e53">
  <xsd:schema xmlns:xsd="http://www.w3.org/2001/XMLSchema" xmlns:xs="http://www.w3.org/2001/XMLSchema" xmlns:p="http://schemas.microsoft.com/office/2006/metadata/properties" xmlns:ns2="ce8a7467-8352-403e-b49e-65a35cb59c87" xmlns:ns3="7e1b0daf-797c-4a8c-a7fb-059e12aafcd1" targetNamespace="http://schemas.microsoft.com/office/2006/metadata/properties" ma:root="true" ma:fieldsID="054dc2c86df430a4b8f80772548a9466" ns2:_="" ns3:_="">
    <xsd:import namespace="ce8a7467-8352-403e-b49e-65a35cb59c87"/>
    <xsd:import namespace="7e1b0daf-797c-4a8c-a7fb-059e12aafcd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8a7467-8352-403e-b49e-65a35cb59c8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1b0daf-797c-4a8c-a7fb-059e12aafcd1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FDCBFD0-AE29-4FC6-920B-B62182645187}">
  <ds:schemaRefs>
    <ds:schemaRef ds:uri="http://schemas.microsoft.com/office/2006/metadata/properties"/>
    <ds:schemaRef ds:uri="http://schemas.microsoft.com/office/infopath/2007/PartnerControls"/>
    <ds:schemaRef ds:uri="46dc02c4-f63d-4a25-b4ff-1f3bed395b53"/>
    <ds:schemaRef ds:uri="133e5729-7bb1-4685-bd1f-c5e580a2ee33"/>
  </ds:schemaRefs>
</ds:datastoreItem>
</file>

<file path=customXml/itemProps2.xml><?xml version="1.0" encoding="utf-8"?>
<ds:datastoreItem xmlns:ds="http://schemas.openxmlformats.org/officeDocument/2006/customXml" ds:itemID="{2B423A00-A763-460F-9714-D18D24CC2EC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CFADD21-73FA-40E0-AD3F-3630B6C8E61A}"/>
</file>

<file path=docProps/app.xml><?xml version="1.0" encoding="utf-8"?>
<Properties xmlns="http://schemas.openxmlformats.org/officeDocument/2006/extended-properties" xmlns:vt="http://schemas.openxmlformats.org/officeDocument/2006/docPropsVTypes">
  <Template>Template%20word%20Chris.dotx</Template>
  <TotalTime>0</TotalTime>
  <Pages>1</Pages>
  <Words>309</Words>
  <Characters>1765</Characters>
  <Application>Microsoft Office Word</Application>
  <DocSecurity>0</DocSecurity>
  <Lines>14</Lines>
  <Paragraphs>4</Paragraphs>
  <ScaleCrop>false</ScaleCrop>
  <Company/>
  <LinksUpToDate>false</LinksUpToDate>
  <CharactersWithSpaces>2070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</dc:creator>
  <cp:keywords/>
  <dc:description/>
  <cp:lastModifiedBy>Eva TURRO FONT</cp:lastModifiedBy>
  <cp:revision>10</cp:revision>
  <cp:lastPrinted>2019-03-29T19:22:00Z</cp:lastPrinted>
  <dcterms:created xsi:type="dcterms:W3CDTF">2023-01-18T08:46:00Z</dcterms:created>
  <dcterms:modified xsi:type="dcterms:W3CDTF">2023-01-18T08:46:00Z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0x010100FAE3C2241DE8244C8C878119BC3F1C82</vt:lpwstr>
  </property>
  <property fmtid="{D5CDD505-2E9C-101B-9397-08002B2CF9AE}" pid="3" name="ClassificationContentMarkingFooterShapeIds">
    <vt:lpwstr>1,2,3</vt:lpwstr>
  </property>
  <property fmtid="{D5CDD505-2E9C-101B-9397-08002B2CF9AE}" pid="4" name="ClassificationContentMarkingFooterFontProps">
    <vt:lpwstr>#000000,10,Calibri</vt:lpwstr>
  </property>
  <property fmtid="{D5CDD505-2E9C-101B-9397-08002B2CF9AE}" pid="5" name="ClassificationContentMarkingFooterText">
    <vt:lpwstr>Internal</vt:lpwstr>
  </property>
  <property fmtid="{D5CDD505-2E9C-101B-9397-08002B2CF9AE}" pid="6" name="MSIP_Label_6627b15a-80ec-4ef7-8353-f32e3c89bf3e_Enabled">
    <vt:lpwstr>true</vt:lpwstr>
  </property>
  <property fmtid="{D5CDD505-2E9C-101B-9397-08002B2CF9AE}" pid="7" name="MSIP_Label_6627b15a-80ec-4ef7-8353-f32e3c89bf3e_SetDate">
    <vt:lpwstr>2023-01-18T08:46:03Z</vt:lpwstr>
  </property>
  <property fmtid="{D5CDD505-2E9C-101B-9397-08002B2CF9AE}" pid="8" name="MSIP_Label_6627b15a-80ec-4ef7-8353-f32e3c89bf3e_Method">
    <vt:lpwstr>Privileged</vt:lpwstr>
  </property>
  <property fmtid="{D5CDD505-2E9C-101B-9397-08002B2CF9AE}" pid="9" name="MSIP_Label_6627b15a-80ec-4ef7-8353-f32e3c89bf3e_Name">
    <vt:lpwstr>IFRC Internal</vt:lpwstr>
  </property>
  <property fmtid="{D5CDD505-2E9C-101B-9397-08002B2CF9AE}" pid="10" name="MSIP_Label_6627b15a-80ec-4ef7-8353-f32e3c89bf3e_SiteId">
    <vt:lpwstr>a2b53be5-734e-4e6c-ab0d-d184f60fd917</vt:lpwstr>
  </property>
  <property fmtid="{D5CDD505-2E9C-101B-9397-08002B2CF9AE}" pid="11" name="MSIP_Label_6627b15a-80ec-4ef7-8353-f32e3c89bf3e_ActionId">
    <vt:lpwstr>604d3ef0-bd3b-454c-91a1-4acfa1c8fdc3</vt:lpwstr>
  </property>
  <property fmtid="{D5CDD505-2E9C-101B-9397-08002B2CF9AE}" pid="12" name="MSIP_Label_6627b15a-80ec-4ef7-8353-f32e3c89bf3e_ContentBits">
    <vt:lpwstr>2</vt:lpwstr>
  </property>
  <property fmtid="{D5CDD505-2E9C-101B-9397-08002B2CF9AE}" pid="13" name="MediaServiceImageTags">
    <vt:lpwstr/>
  </property>
</Properties>
</file>