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89611" w14:textId="0878E218" w:rsidR="004D25CE" w:rsidRDefault="004D25CE" w:rsidP="004D25CE">
      <w:pPr>
        <w:pStyle w:val="ListParagraph"/>
        <w:jc w:val="center"/>
        <w:rPr>
          <w:b/>
          <w:bCs/>
          <w:sz w:val="28"/>
          <w:szCs w:val="28"/>
        </w:rPr>
      </w:pPr>
      <w:r>
        <w:rPr>
          <w:b/>
          <w:bCs/>
          <w:sz w:val="28"/>
          <w:szCs w:val="28"/>
        </w:rPr>
        <w:t xml:space="preserve">Activity </w:t>
      </w:r>
      <w:r w:rsidR="00FE3056">
        <w:rPr>
          <w:b/>
          <w:bCs/>
          <w:sz w:val="28"/>
          <w:szCs w:val="28"/>
        </w:rPr>
        <w:t>A</w:t>
      </w:r>
    </w:p>
    <w:p w14:paraId="4F9FF3A2" w14:textId="207E67D8" w:rsidR="004D25CE" w:rsidRDefault="00972708" w:rsidP="004D25CE">
      <w:pPr>
        <w:pStyle w:val="ListParagraph"/>
        <w:jc w:val="center"/>
        <w:rPr>
          <w:b/>
          <w:bCs/>
          <w:sz w:val="28"/>
          <w:szCs w:val="28"/>
        </w:rPr>
      </w:pPr>
      <w:r>
        <w:rPr>
          <w:b/>
          <w:bCs/>
          <w:sz w:val="28"/>
          <w:szCs w:val="28"/>
        </w:rPr>
        <w:t>Cholera transmission, prevention and response</w:t>
      </w:r>
      <w:r w:rsidR="00FE3056">
        <w:rPr>
          <w:b/>
          <w:bCs/>
          <w:sz w:val="28"/>
          <w:szCs w:val="28"/>
        </w:rPr>
        <w:t xml:space="preserve"> messaging</w:t>
      </w:r>
    </w:p>
    <w:p w14:paraId="117C29F7" w14:textId="77777777" w:rsidR="004D25CE" w:rsidRDefault="004D25CE" w:rsidP="004D25CE">
      <w:pPr>
        <w:pStyle w:val="ListParagraph"/>
        <w:rPr>
          <w:b/>
          <w:bCs/>
          <w:sz w:val="28"/>
          <w:szCs w:val="28"/>
        </w:rPr>
      </w:pPr>
    </w:p>
    <w:p w14:paraId="39C35803" w14:textId="0AFB86A0" w:rsidR="004D25CE" w:rsidRPr="00972708" w:rsidRDefault="004D25CE" w:rsidP="00972708">
      <w:pPr>
        <w:rPr>
          <w:sz w:val="24"/>
          <w:szCs w:val="24"/>
        </w:rPr>
      </w:pPr>
      <w:r w:rsidRPr="00972708">
        <w:rPr>
          <w:b/>
          <w:bCs/>
          <w:sz w:val="24"/>
          <w:szCs w:val="24"/>
        </w:rPr>
        <w:t xml:space="preserve">Time required: </w:t>
      </w:r>
      <w:r w:rsidR="00972708">
        <w:rPr>
          <w:sz w:val="24"/>
          <w:szCs w:val="24"/>
        </w:rPr>
        <w:t>15</w:t>
      </w:r>
      <w:r w:rsidRPr="00972708">
        <w:rPr>
          <w:sz w:val="24"/>
          <w:szCs w:val="24"/>
        </w:rPr>
        <w:t xml:space="preserve"> minutes</w:t>
      </w:r>
    </w:p>
    <w:p w14:paraId="3A733AF2" w14:textId="68669C1B" w:rsidR="004D25CE" w:rsidRPr="00972708" w:rsidRDefault="004D25CE" w:rsidP="00972708">
      <w:pPr>
        <w:rPr>
          <w:b/>
          <w:bCs/>
          <w:sz w:val="24"/>
          <w:szCs w:val="24"/>
        </w:rPr>
      </w:pPr>
      <w:r w:rsidRPr="00972708">
        <w:rPr>
          <w:b/>
          <w:bCs/>
          <w:sz w:val="24"/>
          <w:szCs w:val="24"/>
        </w:rPr>
        <w:t>Preparation:</w:t>
      </w:r>
      <w:r w:rsidR="00117AE5" w:rsidRPr="00972708">
        <w:rPr>
          <w:b/>
          <w:bCs/>
          <w:sz w:val="24"/>
          <w:szCs w:val="24"/>
        </w:rPr>
        <w:t xml:space="preserve"> </w:t>
      </w:r>
      <w:r w:rsidR="00972708">
        <w:rPr>
          <w:sz w:val="24"/>
          <w:szCs w:val="24"/>
        </w:rPr>
        <w:t>No preparation needed</w:t>
      </w:r>
    </w:p>
    <w:p w14:paraId="4CD220CF" w14:textId="122BA5CA" w:rsidR="004D25CE" w:rsidRPr="00972708" w:rsidRDefault="004D25CE" w:rsidP="00972708">
      <w:pPr>
        <w:rPr>
          <w:b/>
          <w:bCs/>
          <w:sz w:val="24"/>
          <w:szCs w:val="24"/>
        </w:rPr>
      </w:pPr>
      <w:r w:rsidRPr="00972708">
        <w:rPr>
          <w:b/>
          <w:bCs/>
          <w:sz w:val="24"/>
          <w:szCs w:val="24"/>
        </w:rPr>
        <w:t>Takeaway:</w:t>
      </w:r>
      <w:r w:rsidR="00094F9C" w:rsidRPr="00972708">
        <w:rPr>
          <w:b/>
          <w:bCs/>
          <w:sz w:val="24"/>
          <w:szCs w:val="24"/>
        </w:rPr>
        <w:t xml:space="preserve"> </w:t>
      </w:r>
      <w:r w:rsidR="00094F9C" w:rsidRPr="00972708">
        <w:rPr>
          <w:sz w:val="24"/>
          <w:szCs w:val="24"/>
        </w:rPr>
        <w:t xml:space="preserve">Volunteers will take away </w:t>
      </w:r>
      <w:r w:rsidR="00972708">
        <w:rPr>
          <w:sz w:val="24"/>
          <w:szCs w:val="24"/>
        </w:rPr>
        <w:t>key messages about cholera and cholera prevention</w:t>
      </w:r>
    </w:p>
    <w:p w14:paraId="582934B6" w14:textId="2A449D8A" w:rsidR="00094F9C" w:rsidRPr="00094F9C" w:rsidRDefault="00094F9C" w:rsidP="00972708">
      <w:pPr>
        <w:rPr>
          <w:b/>
          <w:bCs/>
          <w:sz w:val="24"/>
          <w:szCs w:val="24"/>
        </w:rPr>
      </w:pPr>
      <w:r w:rsidRPr="00094F9C">
        <w:rPr>
          <w:b/>
          <w:bCs/>
          <w:sz w:val="24"/>
          <w:szCs w:val="24"/>
        </w:rPr>
        <w:t>Rationale</w:t>
      </w:r>
    </w:p>
    <w:p w14:paraId="465279E6" w14:textId="617F49C4" w:rsidR="004D25CE" w:rsidRDefault="004D25CE" w:rsidP="00972708">
      <w:pPr>
        <w:rPr>
          <w:sz w:val="24"/>
          <w:szCs w:val="24"/>
        </w:rPr>
      </w:pPr>
      <w:r>
        <w:rPr>
          <w:sz w:val="24"/>
          <w:szCs w:val="24"/>
        </w:rPr>
        <w:t xml:space="preserve">The success of an OCV campaign depends on </w:t>
      </w:r>
      <w:r w:rsidR="00C45FCC">
        <w:rPr>
          <w:sz w:val="24"/>
          <w:szCs w:val="24"/>
        </w:rPr>
        <w:t>the trust and understanding local communities will have with volunteers / health care providers in the area.</w:t>
      </w:r>
    </w:p>
    <w:p w14:paraId="651B438B" w14:textId="668FCDDC" w:rsidR="004D25CE" w:rsidRDefault="004D25CE" w:rsidP="00972708">
      <w:pPr>
        <w:rPr>
          <w:sz w:val="24"/>
          <w:szCs w:val="24"/>
        </w:rPr>
      </w:pPr>
      <w:r>
        <w:rPr>
          <w:sz w:val="24"/>
          <w:szCs w:val="24"/>
        </w:rPr>
        <w:t xml:space="preserve">This activity aims to make the trainee aware of </w:t>
      </w:r>
      <w:r w:rsidR="00C45FCC">
        <w:rPr>
          <w:sz w:val="24"/>
          <w:szCs w:val="24"/>
        </w:rPr>
        <w:t>how cholera is transmitted, the severity of being affected by cholera and the need to seek care actively and rapidly. The activity will help the trainees understand why people are still dying (activity 1) and how cholera can be prevented in the first place through messaging (activity 2)</w:t>
      </w:r>
      <w:r w:rsidR="007C32D0">
        <w:rPr>
          <w:sz w:val="24"/>
          <w:szCs w:val="24"/>
        </w:rPr>
        <w:t xml:space="preserve"> so that they are able to give the right messages and create this trust.</w:t>
      </w:r>
    </w:p>
    <w:p w14:paraId="72A119A6" w14:textId="6209263D" w:rsidR="003768D9" w:rsidRPr="00C45FCC" w:rsidRDefault="003768D9" w:rsidP="00972708">
      <w:pPr>
        <w:rPr>
          <w:b/>
          <w:bCs/>
          <w:sz w:val="24"/>
          <w:szCs w:val="24"/>
        </w:rPr>
      </w:pPr>
      <w:r w:rsidRPr="00C45FCC">
        <w:rPr>
          <w:b/>
          <w:bCs/>
          <w:sz w:val="24"/>
          <w:szCs w:val="24"/>
        </w:rPr>
        <w:t>Set-up</w:t>
      </w:r>
    </w:p>
    <w:p w14:paraId="140CE5B4" w14:textId="1ECF566C" w:rsidR="003768D9" w:rsidRDefault="00C45FCC" w:rsidP="00972708">
      <w:pPr>
        <w:rPr>
          <w:sz w:val="24"/>
          <w:szCs w:val="24"/>
        </w:rPr>
      </w:pPr>
      <w:r>
        <w:rPr>
          <w:sz w:val="24"/>
          <w:szCs w:val="24"/>
        </w:rPr>
        <w:t>Activities are included in the Powerpoint training session.</w:t>
      </w:r>
    </w:p>
    <w:p w14:paraId="3AAA68BC" w14:textId="0B6A00F4" w:rsidR="004434CC" w:rsidRPr="000516D7" w:rsidRDefault="004434CC" w:rsidP="004434CC">
      <w:pPr>
        <w:rPr>
          <w:b/>
          <w:bCs/>
        </w:rPr>
      </w:pPr>
      <w:r w:rsidRPr="004434CC">
        <w:rPr>
          <w:b/>
          <w:bCs/>
          <w:sz w:val="24"/>
          <w:szCs w:val="24"/>
        </w:rPr>
        <w:t xml:space="preserve">Activity 1 - </w:t>
      </w:r>
      <w:r w:rsidRPr="004434CC">
        <w:rPr>
          <w:b/>
          <w:bCs/>
        </w:rPr>
        <w:t>Answer the questions</w:t>
      </w:r>
      <w:r>
        <w:rPr>
          <w:b/>
          <w:bCs/>
        </w:rPr>
        <w:t xml:space="preserve"> (5’) – </w:t>
      </w:r>
    </w:p>
    <w:p w14:paraId="2D8F2F47" w14:textId="7CC6B45C" w:rsidR="004434CC" w:rsidRDefault="004434CC" w:rsidP="004434CC">
      <w:r>
        <w:t xml:space="preserve">- </w:t>
      </w:r>
      <w:r w:rsidRPr="004434CC">
        <w:t>Why are people still dying of cholera</w:t>
      </w:r>
      <w:r>
        <w:t>?</w:t>
      </w:r>
    </w:p>
    <w:p w14:paraId="675C7804" w14:textId="4AB2B249" w:rsidR="004434CC" w:rsidRDefault="004434CC" w:rsidP="004434CC">
      <w:r>
        <w:t xml:space="preserve">- </w:t>
      </w:r>
      <w:r w:rsidRPr="004434CC">
        <w:t>What stops people from getting oral rehydration treatment</w:t>
      </w:r>
      <w:r>
        <w:t>?</w:t>
      </w:r>
    </w:p>
    <w:p w14:paraId="446E7E8D" w14:textId="02D14B25" w:rsidR="004434CC" w:rsidRPr="000516D7" w:rsidRDefault="000516D7" w:rsidP="004434CC">
      <w:pPr>
        <w:rPr>
          <w:color w:val="FF0000"/>
        </w:rPr>
      </w:pPr>
      <w:r w:rsidRPr="000516D7">
        <w:rPr>
          <w:color w:val="FF0000"/>
        </w:rPr>
        <w:t>Can be done in plenary – the animator writes down the answers on a flipchart</w:t>
      </w:r>
    </w:p>
    <w:p w14:paraId="02D91521" w14:textId="2FD87646" w:rsidR="000516D7" w:rsidRPr="000516D7" w:rsidRDefault="000516D7" w:rsidP="004434CC">
      <w:pPr>
        <w:rPr>
          <w:color w:val="FF0000"/>
        </w:rPr>
      </w:pPr>
      <w:r w:rsidRPr="000516D7">
        <w:rPr>
          <w:color w:val="FF0000"/>
        </w:rPr>
        <w:t>Can be done individually (more time needed) – each participant think of one of many reasons people are dying of cholera, or the reason stopping people from accessing ORT – write on a colored card, and comes to stick it on the wall (everyone is involved).</w:t>
      </w:r>
    </w:p>
    <w:p w14:paraId="3FFC1A1B" w14:textId="49C01D61" w:rsidR="004434CC" w:rsidRDefault="004434CC" w:rsidP="004434CC">
      <w:pPr>
        <w:rPr>
          <w:b/>
          <w:bCs/>
        </w:rPr>
      </w:pPr>
      <w:r w:rsidRPr="004434CC">
        <w:rPr>
          <w:b/>
          <w:bCs/>
          <w:sz w:val="24"/>
          <w:szCs w:val="24"/>
        </w:rPr>
        <w:t xml:space="preserve">Activity </w:t>
      </w:r>
      <w:r>
        <w:rPr>
          <w:b/>
          <w:bCs/>
          <w:sz w:val="24"/>
          <w:szCs w:val="24"/>
        </w:rPr>
        <w:t>2</w:t>
      </w:r>
      <w:r w:rsidRPr="004434CC">
        <w:rPr>
          <w:b/>
          <w:bCs/>
          <w:sz w:val="24"/>
          <w:szCs w:val="24"/>
        </w:rPr>
        <w:t xml:space="preserve"> </w:t>
      </w:r>
      <w:r>
        <w:rPr>
          <w:b/>
          <w:bCs/>
          <w:sz w:val="24"/>
          <w:szCs w:val="24"/>
        </w:rPr>
        <w:t>–</w:t>
      </w:r>
      <w:r w:rsidRPr="004434CC">
        <w:rPr>
          <w:b/>
          <w:bCs/>
          <w:sz w:val="24"/>
          <w:szCs w:val="24"/>
        </w:rPr>
        <w:t xml:space="preserve"> </w:t>
      </w:r>
      <w:r>
        <w:rPr>
          <w:b/>
          <w:bCs/>
        </w:rPr>
        <w:t>Imagine the messages that you would need to give to the community to help them break up the links between environmental contamination and the ingestion of vibrio cholerae.</w:t>
      </w:r>
    </w:p>
    <w:p w14:paraId="26BFD5AA" w14:textId="1562F449" w:rsidR="000516D7" w:rsidRDefault="000516D7" w:rsidP="000516D7">
      <w:pPr>
        <w:rPr>
          <w:color w:val="FF0000"/>
        </w:rPr>
      </w:pPr>
      <w:r w:rsidRPr="000516D7">
        <w:rPr>
          <w:color w:val="FF0000"/>
        </w:rPr>
        <w:t xml:space="preserve">Can be done in </w:t>
      </w:r>
      <w:r>
        <w:rPr>
          <w:color w:val="FF0000"/>
        </w:rPr>
        <w:t>groups</w:t>
      </w:r>
      <w:r w:rsidRPr="000516D7">
        <w:rPr>
          <w:color w:val="FF0000"/>
        </w:rPr>
        <w:t xml:space="preserve"> – </w:t>
      </w:r>
      <w:r>
        <w:rPr>
          <w:color w:val="FF0000"/>
        </w:rPr>
        <w:t>and each group makes a restitution (more time needed)</w:t>
      </w:r>
    </w:p>
    <w:p w14:paraId="7391AE88" w14:textId="77777777" w:rsidR="000516D7" w:rsidRPr="000516D7" w:rsidRDefault="000516D7" w:rsidP="000516D7">
      <w:pPr>
        <w:rPr>
          <w:color w:val="FF0000"/>
        </w:rPr>
      </w:pPr>
      <w:r w:rsidRPr="000516D7">
        <w:rPr>
          <w:color w:val="FF0000"/>
        </w:rPr>
        <w:t xml:space="preserve">Can be done individually – each participant think of </w:t>
      </w:r>
      <w:r>
        <w:rPr>
          <w:color w:val="FF0000"/>
        </w:rPr>
        <w:t xml:space="preserve">key prevention messages – </w:t>
      </w:r>
      <w:r w:rsidRPr="000516D7">
        <w:rPr>
          <w:color w:val="FF0000"/>
        </w:rPr>
        <w:t>write on a colored card, and comes to stick it on the wall (everyone is involved).</w:t>
      </w:r>
    </w:p>
    <w:p w14:paraId="02560BBE" w14:textId="77777777" w:rsidR="000516D7" w:rsidRPr="000516D7" w:rsidRDefault="000516D7" w:rsidP="000516D7">
      <w:pPr>
        <w:rPr>
          <w:color w:val="FF0000"/>
        </w:rPr>
      </w:pPr>
      <w:r w:rsidRPr="000516D7">
        <w:rPr>
          <w:color w:val="FF0000"/>
        </w:rPr>
        <w:t>Can be done in plenary – the animator writes down the answers on a flipchart</w:t>
      </w:r>
    </w:p>
    <w:p w14:paraId="17C9B638" w14:textId="36E1821B" w:rsidR="000516D7" w:rsidRPr="000516D7" w:rsidRDefault="000516D7" w:rsidP="000516D7">
      <w:pPr>
        <w:rPr>
          <w:color w:val="FF0000"/>
        </w:rPr>
      </w:pPr>
    </w:p>
    <w:p w14:paraId="4E82163D" w14:textId="77777777" w:rsidR="004434CC" w:rsidRDefault="004434CC" w:rsidP="004434CC"/>
    <w:sectPr w:rsidR="004434C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C80DB" w14:textId="77777777" w:rsidR="009A7AB4" w:rsidRDefault="009A7AB4" w:rsidP="004D25CE">
      <w:pPr>
        <w:spacing w:after="0" w:line="240" w:lineRule="auto"/>
      </w:pPr>
      <w:r>
        <w:separator/>
      </w:r>
    </w:p>
  </w:endnote>
  <w:endnote w:type="continuationSeparator" w:id="0">
    <w:p w14:paraId="39EB541C" w14:textId="77777777" w:rsidR="009A7AB4" w:rsidRDefault="009A7AB4" w:rsidP="004D2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F73AE" w14:textId="7F810F1C" w:rsidR="004D25CE" w:rsidRDefault="004D25CE">
    <w:pPr>
      <w:pStyle w:val="Footer"/>
    </w:pPr>
    <w:r>
      <w:rPr>
        <w:noProof/>
      </w:rPr>
      <mc:AlternateContent>
        <mc:Choice Requires="wps">
          <w:drawing>
            <wp:anchor distT="0" distB="0" distL="0" distR="0" simplePos="0" relativeHeight="251659264" behindDoc="0" locked="0" layoutInCell="1" allowOverlap="1" wp14:anchorId="152D92CB" wp14:editId="5B73DDAA">
              <wp:simplePos x="635" y="635"/>
              <wp:positionH relativeFrom="leftMargin">
                <wp:align>left</wp:align>
              </wp:positionH>
              <wp:positionV relativeFrom="paragraph">
                <wp:posOffset>635</wp:posOffset>
              </wp:positionV>
              <wp:extent cx="443865" cy="443865"/>
              <wp:effectExtent l="0" t="0" r="6350" b="17145"/>
              <wp:wrapSquare wrapText="bothSides"/>
              <wp:docPr id="2"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BD2E14" w14:textId="3B9D9EC4" w:rsidR="004D25CE" w:rsidRPr="004D25CE" w:rsidRDefault="004D25CE">
                          <w:pPr>
                            <w:rPr>
                              <w:rFonts w:ascii="Calibri" w:eastAsia="Calibri" w:hAnsi="Calibri" w:cs="Calibri"/>
                              <w:color w:val="000000"/>
                              <w:sz w:val="20"/>
                              <w:szCs w:val="20"/>
                            </w:rPr>
                          </w:pPr>
                          <w:r w:rsidRPr="004D25CE">
                            <w:rPr>
                              <w:rFonts w:ascii="Calibri" w:eastAsia="Calibri" w:hAnsi="Calibri" w:cs="Calibri"/>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52D92CB" id="_x0000_t202" coordsize="21600,21600" o:spt="202" path="m,l,21600r21600,l21600,xe">
              <v:stroke joinstyle="miter"/>
              <v:path gradientshapeok="t" o:connecttype="rect"/>
            </v:shapetype>
            <v:shape id="Text Box 2" o:spid="_x0000_s1026" type="#_x0000_t202" alt="Public"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kCC8BQIAABQEAAAOAAAAZHJzL2Uyb0RvYy54bWysU01v2zAMvQ/YfxB0X5z0IyiMOEXWIsOA&#13;&#10;oC2QDj0rshQbsERBYmJnv36UbCddt9Owi/xE0vx4fFrcd6ZhR+VDDbbgs8mUM2UllLXdF/zH6/rL&#13;&#10;HWcBhS1FA1YV/KQCv19+/rRoXa6uoIKmVJ5REhvy1hW8QnR5lgVZKSPCBJyy5NTgjUC6+n1WetFS&#13;&#10;dtNkV9PpPGvBl86DVCGQ9bF38mXKr7WS+Kx1UMiaglNvmE6fzl08s+VC5HsvXFXLoQ3xD10YUVsq&#13;&#10;ek71KFCwg6//SGVq6SGAxokEk4HWtVRpBppmNv0wzbYSTqVZiJzgzjSF/5dWPh237sUz7L5CRwuM&#13;&#10;hLQu5IGMcZ5OexO/1CkjP1F4OtOmOmSSjDc313fzW84kuQZMWbLLz84H/KbAsAgK7mkriSxx3ATs&#13;&#10;Q8eQWMvCum6atJnG/magnNGSXTqMCLtdN7S9g/JE03joFx2cXNdUcyMCvghPm6UBSK34TIduoC04&#13;&#10;DIizCvzPv9ljPBFOXs5aUkrBLUmZs+a7pUXMr2+nUVjpQsCPYDcCezAPQPKb0UtwMsEYh80ItQfz&#13;&#10;RjJexTrkElZStYLjCB+wVyw9A6lWqxRE8nECN3brZEwdaYocvnZvwruBaKQNPcGoIpF/4LuPjX8G&#13;&#10;tzogsZ6WESnteRyYJumldQ7PJGr7/T1FXR7z8hcAAAD//wMAUEsDBBQABgAIAAAAIQDWQq/q3wAA&#13;&#10;AAgBAAAPAAAAZHJzL2Rvd25yZXYueG1sTI/NTsMwEITvSLyDtUhcELVBKLRpnKoCceHnQMmFmxsv&#13;&#10;cUS8TmMnDW/P9gSXlXZHMztfsZl9JyYcYhtIw81CgUCqg22p0VB9PF0vQcRkyJouEGr4wQib8vys&#13;&#10;MLkNR3rHaZcawSEUc6PBpdTnUsbaoTdxEXok1r7C4E3idWikHcyRw30nb5XKpDct8QdnenxwWH/v&#13;&#10;Rq8BP++yaTu8XtnDy5tfHlz1PJpK68uL+XHNY7sGkXBOfw44MXB/KLnYPoxko+g0ME06XQVr2WoF&#13;&#10;Yq/hXimQZSH/A5S/AAAA//8DAFBLAQItABQABgAIAAAAIQC2gziS/gAAAOEBAAATAAAAAAAAAAAA&#13;&#10;AAAAAAAAAABbQ29udGVudF9UeXBlc10ueG1sUEsBAi0AFAAGAAgAAAAhADj9If/WAAAAlAEAAAsA&#13;&#10;AAAAAAAAAAAAAAAALwEAAF9yZWxzLy5yZWxzUEsBAi0AFAAGAAgAAAAhAAKQILwFAgAAFAQAAA4A&#13;&#10;AAAAAAAAAAAAAAAALgIAAGRycy9lMm9Eb2MueG1sUEsBAi0AFAAGAAgAAAAhANZCr+rfAAAACAEA&#13;&#10;AA8AAAAAAAAAAAAAAAAAXwQAAGRycy9kb3ducmV2LnhtbFBLBQYAAAAABAAEAPMAAABrBQAAAAA=&#13;&#10;" filled="f" stroked="f">
              <v:textbox style="mso-fit-shape-to-text:t" inset="5pt,0,0,0">
                <w:txbxContent>
                  <w:p w14:paraId="73BD2E14" w14:textId="3B9D9EC4" w:rsidR="004D25CE" w:rsidRPr="004D25CE" w:rsidRDefault="004D25CE">
                    <w:pPr>
                      <w:rPr>
                        <w:rFonts w:ascii="Calibri" w:eastAsia="Calibri" w:hAnsi="Calibri" w:cs="Calibri"/>
                        <w:color w:val="000000"/>
                        <w:sz w:val="20"/>
                        <w:szCs w:val="20"/>
                      </w:rPr>
                    </w:pPr>
                    <w:r w:rsidRPr="004D25CE">
                      <w:rPr>
                        <w:rFonts w:ascii="Calibri" w:eastAsia="Calibri" w:hAnsi="Calibri" w:cs="Calibri"/>
                        <w:color w:val="000000"/>
                        <w:sz w:val="20"/>
                        <w:szCs w:val="20"/>
                      </w:rPr>
                      <w:t>Public</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4E831" w14:textId="6555164D" w:rsidR="004D25CE" w:rsidRDefault="004D25CE">
    <w:pPr>
      <w:pStyle w:val="Footer"/>
    </w:pPr>
    <w:r>
      <w:rPr>
        <w:noProof/>
      </w:rPr>
      <mc:AlternateContent>
        <mc:Choice Requires="wps">
          <w:drawing>
            <wp:anchor distT="0" distB="0" distL="0" distR="0" simplePos="0" relativeHeight="251660288" behindDoc="0" locked="0" layoutInCell="1" allowOverlap="1" wp14:anchorId="0C45784B" wp14:editId="01E1B59B">
              <wp:simplePos x="635" y="635"/>
              <wp:positionH relativeFrom="leftMargin">
                <wp:align>left</wp:align>
              </wp:positionH>
              <wp:positionV relativeFrom="paragraph">
                <wp:posOffset>635</wp:posOffset>
              </wp:positionV>
              <wp:extent cx="443865" cy="443865"/>
              <wp:effectExtent l="0" t="0" r="6350" b="17145"/>
              <wp:wrapSquare wrapText="bothSides"/>
              <wp:docPr id="3"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D0A17F" w14:textId="75D03C35" w:rsidR="004D25CE" w:rsidRPr="004D25CE" w:rsidRDefault="004D25CE">
                          <w:pPr>
                            <w:rPr>
                              <w:rFonts w:ascii="Calibri" w:eastAsia="Calibri" w:hAnsi="Calibri" w:cs="Calibri"/>
                              <w:color w:val="000000"/>
                              <w:sz w:val="20"/>
                              <w:szCs w:val="20"/>
                            </w:rPr>
                          </w:pPr>
                          <w:r w:rsidRPr="004D25CE">
                            <w:rPr>
                              <w:rFonts w:ascii="Calibri" w:eastAsia="Calibri" w:hAnsi="Calibri" w:cs="Calibri"/>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C45784B" id="_x0000_t202" coordsize="21600,21600" o:spt="202" path="m,l,21600r21600,l21600,xe">
              <v:stroke joinstyle="miter"/>
              <v:path gradientshapeok="t" o:connecttype="rect"/>
            </v:shapetype>
            <v:shape id="Text Box 3" o:spid="_x0000_s1027" type="#_x0000_t202" alt="Public"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Yp5xBwIAABsEAAAOAAAAZHJzL2Uyb0RvYy54bWysU01v2zAMvQ/YfxB0X5z0IyiMOEXWIsOA&#13;&#10;oC2QDj0rshQbsERBYmJnv36UbCddt9Owi/xE0vx4fFrcd6ZhR+VDDbbgs8mUM2UllLXdF/zH6/rL&#13;&#10;HWcBhS1FA1YV/KQCv19+/rRoXa6uoIKmVJ5REhvy1hW8QnR5lgVZKSPCBJyy5NTgjUC6+n1WetFS&#13;&#10;dtNkV9PpPGvBl86DVCGQ9bF38mXKr7WS+Kx1UMiaglNvmE6fzl08s+VC5HsvXFXLoQ3xD10YUVsq&#13;&#10;ek71KFCwg6//SGVq6SGAxokEk4HWtVRpBppmNv0wzbYSTqVZiJzgzjSF/5dWPh237sUz7L5CRwuM&#13;&#10;hLQu5IGMcZ5OexO/1CkjP1F4OtOmOmSSjDc313fzW84kuQZMWbLLz84H/KbAsAgK7mkriSxx3ATs&#13;&#10;Q8eQWMvCum6atJnG/magnNGSXTqMCLtdx+ryXfc7KE80lId+38HJdU2lNyLgi/C0YJqDRIvPdOgG&#13;&#10;2oLDgDirwP/8mz3GE+/k5awlwRTckqI5a75b2sf8+nYa9ZUuBPwIdiOwB/MApMIZPQgnE4xx2IxQ&#13;&#10;ezBvpOZVrEMuYSVVKziO8AF74dJrkGq1SkGkIidwY7dOxtSRrUjla/cmvBv4RlrUE4xiEvkH2vvY&#13;&#10;+GdwqwMS+Wknkdmex4FwUmDa6vBaosTf31PU5U0vfwEAAP//AwBQSwMEFAAGAAgAAAAhANZCr+rf&#13;&#10;AAAACAEAAA8AAABkcnMvZG93bnJldi54bWxMj81OwzAQhO9IvIO1SFwQtUEotGmcqgJx4edAyYWb&#13;&#10;Gy9xRLxOYycNb8/2BJeVdkczO1+xmX0nJhxiG0jDzUKBQKqDbanRUH08XS9BxGTImi4QavjBCJvy&#13;&#10;/KwwuQ1HesdplxrBIRRzo8Gl1OdSxtqhN3EReiTWvsLgTeJ1aKQdzJHDfSdvlcqkNy3xB2d6fHBY&#13;&#10;f+9GrwE/77JpO7xe2cPLm18eXPU8mkrry4v5cc1juwaRcE5/DjgxcH8oudg+jGSj6DQwTTpdBWvZ&#13;&#10;agVir+FeKZBlIf8DlL8AAAD//wMAUEsBAi0AFAAGAAgAAAAhALaDOJL+AAAA4QEAABMAAAAAAAAA&#13;&#10;AAAAAAAAAAAAAFtDb250ZW50X1R5cGVzXS54bWxQSwECLQAUAAYACAAAACEAOP0h/9YAAACUAQAA&#13;&#10;CwAAAAAAAAAAAAAAAAAvAQAAX3JlbHMvLnJlbHNQSwECLQAUAAYACAAAACEAvGKecQcCAAAbBAAA&#13;&#10;DgAAAAAAAAAAAAAAAAAuAgAAZHJzL2Uyb0RvYy54bWxQSwECLQAUAAYACAAAACEA1kKv6t8AAAAI&#13;&#10;AQAADwAAAAAAAAAAAAAAAABhBAAAZHJzL2Rvd25yZXYueG1sUEsFBgAAAAAEAAQA8wAAAG0FAAAA&#13;&#10;AA==&#13;&#10;" filled="f" stroked="f">
              <v:textbox style="mso-fit-shape-to-text:t" inset="5pt,0,0,0">
                <w:txbxContent>
                  <w:p w14:paraId="03D0A17F" w14:textId="75D03C35" w:rsidR="004D25CE" w:rsidRPr="004D25CE" w:rsidRDefault="004D25CE">
                    <w:pPr>
                      <w:rPr>
                        <w:rFonts w:ascii="Calibri" w:eastAsia="Calibri" w:hAnsi="Calibri" w:cs="Calibri"/>
                        <w:color w:val="000000"/>
                        <w:sz w:val="20"/>
                        <w:szCs w:val="20"/>
                      </w:rPr>
                    </w:pPr>
                    <w:r w:rsidRPr="004D25CE">
                      <w:rPr>
                        <w:rFonts w:ascii="Calibri" w:eastAsia="Calibri" w:hAnsi="Calibri" w:cs="Calibri"/>
                        <w:color w:val="000000"/>
                        <w:sz w:val="20"/>
                        <w:szCs w:val="20"/>
                      </w:rPr>
                      <w:t>Public</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249E" w14:textId="0A6D53A2" w:rsidR="004D25CE" w:rsidRDefault="004D25CE">
    <w:pPr>
      <w:pStyle w:val="Footer"/>
    </w:pPr>
    <w:r>
      <w:rPr>
        <w:noProof/>
      </w:rPr>
      <mc:AlternateContent>
        <mc:Choice Requires="wps">
          <w:drawing>
            <wp:anchor distT="0" distB="0" distL="0" distR="0" simplePos="0" relativeHeight="251658240" behindDoc="0" locked="0" layoutInCell="1" allowOverlap="1" wp14:anchorId="1F2E1C4F" wp14:editId="03A166E2">
              <wp:simplePos x="635" y="635"/>
              <wp:positionH relativeFrom="leftMargin">
                <wp:align>left</wp:align>
              </wp:positionH>
              <wp:positionV relativeFrom="paragraph">
                <wp:posOffset>635</wp:posOffset>
              </wp:positionV>
              <wp:extent cx="443865" cy="443865"/>
              <wp:effectExtent l="0" t="0" r="6350" b="17145"/>
              <wp:wrapSquare wrapText="bothSides"/>
              <wp:docPr id="1"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6084A9" w14:textId="1CCDF28E" w:rsidR="004D25CE" w:rsidRPr="004D25CE" w:rsidRDefault="004D25CE">
                          <w:pPr>
                            <w:rPr>
                              <w:rFonts w:ascii="Calibri" w:eastAsia="Calibri" w:hAnsi="Calibri" w:cs="Calibri"/>
                              <w:color w:val="000000"/>
                              <w:sz w:val="20"/>
                              <w:szCs w:val="20"/>
                            </w:rPr>
                          </w:pPr>
                          <w:r w:rsidRPr="004D25CE">
                            <w:rPr>
                              <w:rFonts w:ascii="Calibri" w:eastAsia="Calibri" w:hAnsi="Calibri" w:cs="Calibri"/>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F2E1C4F" id="_x0000_t202" coordsize="21600,21600" o:spt="202" path="m,l,21600r21600,l21600,xe">
              <v:stroke joinstyle="miter"/>
              <v:path gradientshapeok="t" o:connecttype="rect"/>
            </v:shapetype>
            <v:shape id="Text Box 1" o:spid="_x0000_s1028" type="#_x0000_t202" alt="Public"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OHPCQIAABsEAAAOAAAAZHJzL2Uyb0RvYy54bWysU01v2zAMvQ/YfxB0X5ykbVAYcYqsRYYB&#13;&#10;QVsgHXpWZCk2YImCxMTOfv0o2W66bqdhF/mJpPnx+LS860zDTsqHGmzBZ5MpZ8pKKGt7KPiPl82X&#13;&#10;W84CCluKBqwq+FkFfrf6/GnZulzNoYKmVJ5REhvy1hW8QnR5lgVZKSPCBJyy5NTgjUC6+kNWetFS&#13;&#10;dtNk8+l0kbXgS+dBqhDI+tA7+Srl11pJfNI6KGRNwak3TKdP5z6e2Wop8oMXrqrl0Ib4hy6MqC0V&#13;&#10;fUv1IFCwo6//SGVq6SGAxokEk4HWtVRpBppmNv0wza4STqVZiJzg3mgK/y+tfDzt3LNn2H2FjhYY&#13;&#10;CWldyAMZ4zyd9iZ+qVNGfqLw/Eab6pBJMl5fX90ubjiT5BowZckuPzsf8JsCwyIouKetJLLEaRuw&#13;&#10;Dx1DYi0Lm7pp0mYa+5uBckZLdukwIuz2HavLgs/H7vdQnmkoD/2+g5ObmkpvRcBn4WnBNAeJFp/o&#13;&#10;0A20BYcBcVaB//k3e4wn3snLWUuCKbglRXPWfLe0j8XVzTTqK10I+BHsR2CP5h5IhTN6EE4mGOOw&#13;&#10;GaH2YF5JzetYh1zCSqpWcBzhPfbCpdcg1XqdgkhFTuDW7pyMqSNbkcqX7lV4N/CNtKhHGMUk8g+0&#13;&#10;97Hxz+DWRyTy004isz2PA+GkwLTV4bVEib+/p6jLm179AgAA//8DAFBLAwQUAAYACAAAACEA1kKv&#13;&#10;6t8AAAAIAQAADwAAAGRycy9kb3ducmV2LnhtbEyPzU7DMBCE70i8g7VIXBC1QSi0aZyqAnHh50DJ&#13;&#10;hZsbL3FEvE5jJw1vz/YEl5V2RzM7X7GZfScmHGIbSMPNQoFAqoNtqdFQfTxdL0HEZMiaLhBq+MEI&#13;&#10;m/L8rDC5DUd6x2mXGsEhFHOjwaXU51LG2qE3cRF6JNa+wuBN4nVopB3MkcN9J2+VyqQ3LfEHZ3p8&#13;&#10;cFh/70avAT/vsmk7vF7Zw8ubXx5c9TyaSuvLi/lxzWO7BpFwTn8OODFwfyi52D6MZKPoNDBNOl0F&#13;&#10;a9lqBWKv4V4pkGUh/wOUvwAAAP//AwBQSwECLQAUAAYACAAAACEAtoM4kv4AAADhAQAAEwAAAAAA&#13;&#10;AAAAAAAAAAAAAAAAW0NvbnRlbnRfVHlwZXNdLnhtbFBLAQItABQABgAIAAAAIQA4/SH/1gAAAJQB&#13;&#10;AAALAAAAAAAAAAAAAAAAAC8BAABfcmVscy8ucmVsc1BLAQItABQABgAIAAAAIQATrOHPCQIAABsE&#13;&#10;AAAOAAAAAAAAAAAAAAAAAC4CAABkcnMvZTJvRG9jLnhtbFBLAQItABQABgAIAAAAIQDWQq/q3wAA&#13;&#10;AAgBAAAPAAAAAAAAAAAAAAAAAGMEAABkcnMvZG93bnJldi54bWxQSwUGAAAAAAQABADzAAAAbwUA&#13;&#10;AAAA&#13;&#10;" filled="f" stroked="f">
              <v:textbox style="mso-fit-shape-to-text:t" inset="5pt,0,0,0">
                <w:txbxContent>
                  <w:p w14:paraId="076084A9" w14:textId="1CCDF28E" w:rsidR="004D25CE" w:rsidRPr="004D25CE" w:rsidRDefault="004D25CE">
                    <w:pPr>
                      <w:rPr>
                        <w:rFonts w:ascii="Calibri" w:eastAsia="Calibri" w:hAnsi="Calibri" w:cs="Calibri"/>
                        <w:color w:val="000000"/>
                        <w:sz w:val="20"/>
                        <w:szCs w:val="20"/>
                      </w:rPr>
                    </w:pPr>
                    <w:r w:rsidRPr="004D25CE">
                      <w:rPr>
                        <w:rFonts w:ascii="Calibri" w:eastAsia="Calibri" w:hAnsi="Calibri" w:cs="Calibri"/>
                        <w:color w:val="000000"/>
                        <w:sz w:val="20"/>
                        <w:szCs w:val="20"/>
                      </w:rPr>
                      <w:t>Public</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EA225" w14:textId="77777777" w:rsidR="009A7AB4" w:rsidRDefault="009A7AB4" w:rsidP="004D25CE">
      <w:pPr>
        <w:spacing w:after="0" w:line="240" w:lineRule="auto"/>
      </w:pPr>
      <w:r>
        <w:separator/>
      </w:r>
    </w:p>
  </w:footnote>
  <w:footnote w:type="continuationSeparator" w:id="0">
    <w:p w14:paraId="5F9DA201" w14:textId="77777777" w:rsidR="009A7AB4" w:rsidRDefault="009A7AB4" w:rsidP="004D2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85DEE" w14:textId="77777777" w:rsidR="004D25CE" w:rsidRDefault="004D25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43DF6" w14:textId="77777777" w:rsidR="004D25CE" w:rsidRDefault="004D25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4EA58" w14:textId="77777777" w:rsidR="004D25CE" w:rsidRDefault="004D2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53B6D"/>
    <w:multiLevelType w:val="hybridMultilevel"/>
    <w:tmpl w:val="4C4C732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639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5CE"/>
    <w:rsid w:val="000516D7"/>
    <w:rsid w:val="00094F9C"/>
    <w:rsid w:val="000E2654"/>
    <w:rsid w:val="00117AE5"/>
    <w:rsid w:val="00167E77"/>
    <w:rsid w:val="002252A1"/>
    <w:rsid w:val="003768D9"/>
    <w:rsid w:val="004434CC"/>
    <w:rsid w:val="004D25CE"/>
    <w:rsid w:val="005F10C1"/>
    <w:rsid w:val="00625A01"/>
    <w:rsid w:val="007C32D0"/>
    <w:rsid w:val="008C4DF0"/>
    <w:rsid w:val="00972708"/>
    <w:rsid w:val="009A7AB4"/>
    <w:rsid w:val="009D76FC"/>
    <w:rsid w:val="00C45FCC"/>
    <w:rsid w:val="00C976CF"/>
    <w:rsid w:val="00D143E7"/>
    <w:rsid w:val="00FE3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4DB93"/>
  <w15:chartTrackingRefBased/>
  <w15:docId w15:val="{78A7CAB8-3E0C-4220-B435-D78DAC3CC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5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5CE"/>
    <w:pPr>
      <w:ind w:left="720"/>
      <w:contextualSpacing/>
    </w:pPr>
  </w:style>
  <w:style w:type="paragraph" w:styleId="Header">
    <w:name w:val="header"/>
    <w:basedOn w:val="Normal"/>
    <w:link w:val="HeaderChar"/>
    <w:uiPriority w:val="99"/>
    <w:unhideWhenUsed/>
    <w:rsid w:val="004D25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5CE"/>
  </w:style>
  <w:style w:type="paragraph" w:styleId="Footer">
    <w:name w:val="footer"/>
    <w:basedOn w:val="Normal"/>
    <w:link w:val="FooterChar"/>
    <w:uiPriority w:val="99"/>
    <w:unhideWhenUsed/>
    <w:rsid w:val="004D25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3C2241DE8244C8C878119BC3F1C82" ma:contentTypeVersion="8" ma:contentTypeDescription="Create a new document." ma:contentTypeScope="" ma:versionID="058924d526f688538a902df8f66a3e53">
  <xsd:schema xmlns:xsd="http://www.w3.org/2001/XMLSchema" xmlns:xs="http://www.w3.org/2001/XMLSchema" xmlns:p="http://schemas.microsoft.com/office/2006/metadata/properties" xmlns:ns2="ce8a7467-8352-403e-b49e-65a35cb59c87" xmlns:ns3="7e1b0daf-797c-4a8c-a7fb-059e12aafcd1" targetNamespace="http://schemas.microsoft.com/office/2006/metadata/properties" ma:root="true" ma:fieldsID="054dc2c86df430a4b8f80772548a9466" ns2:_="" ns3:_="">
    <xsd:import namespace="ce8a7467-8352-403e-b49e-65a35cb59c87"/>
    <xsd:import namespace="7e1b0daf-797c-4a8c-a7fb-059e12aafc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a7467-8352-403e-b49e-65a35cb59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b0daf-797c-4a8c-a7fb-059e12aafc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31ADAC-C818-42C5-9369-1C30B85C5DF7}"/>
</file>

<file path=customXml/itemProps2.xml><?xml version="1.0" encoding="utf-8"?>
<ds:datastoreItem xmlns:ds="http://schemas.openxmlformats.org/officeDocument/2006/customXml" ds:itemID="{DFE5CEB9-8F89-4AC9-9DF9-F67146803A93}">
  <ds:schemaRefs>
    <ds:schemaRef ds:uri="http://schemas.microsoft.com/office/2006/metadata/properties"/>
    <ds:schemaRef ds:uri="http://schemas.microsoft.com/office/infopath/2007/PartnerControls"/>
    <ds:schemaRef ds:uri="46dc02c4-f63d-4a25-b4ff-1f3bed395b53"/>
  </ds:schemaRefs>
</ds:datastoreItem>
</file>

<file path=customXml/itemProps3.xml><?xml version="1.0" encoding="utf-8"?>
<ds:datastoreItem xmlns:ds="http://schemas.openxmlformats.org/officeDocument/2006/customXml" ds:itemID="{EBB4E04A-89C9-49CB-ADA6-15A32DB65F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BREWER</dc:creator>
  <cp:keywords/>
  <dc:description/>
  <cp:lastModifiedBy>Monica Rodriguez</cp:lastModifiedBy>
  <cp:revision>3</cp:revision>
  <cp:lastPrinted>2022-05-06T11:56:00Z</cp:lastPrinted>
  <dcterms:created xsi:type="dcterms:W3CDTF">2022-04-07T12:53:00Z</dcterms:created>
  <dcterms:modified xsi:type="dcterms:W3CDTF">2022-05-06T11:56:00Z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Public</vt:lpwstr>
  </property>
  <property fmtid="{D5CDD505-2E9C-101B-9397-08002B2CF9AE}" pid="5" name="MSIP_Label_caf3f7fd-5cd4-4287-9002-aceb9af13c42_Enabled">
    <vt:lpwstr>true</vt:lpwstr>
  </property>
  <property fmtid="{D5CDD505-2E9C-101B-9397-08002B2CF9AE}" pid="6" name="MSIP_Label_caf3f7fd-5cd4-4287-9002-aceb9af13c42_SetDate">
    <vt:lpwstr>2022-03-26T07:12:29Z</vt:lpwstr>
  </property>
  <property fmtid="{D5CDD505-2E9C-101B-9397-08002B2CF9AE}" pid="7" name="MSIP_Label_caf3f7fd-5cd4-4287-9002-aceb9af13c42_Method">
    <vt:lpwstr>Privileged</vt:lpwstr>
  </property>
  <property fmtid="{D5CDD505-2E9C-101B-9397-08002B2CF9AE}" pid="8" name="MSIP_Label_caf3f7fd-5cd4-4287-9002-aceb9af13c42_Name">
    <vt:lpwstr>Public</vt:lpwstr>
  </property>
  <property fmtid="{D5CDD505-2E9C-101B-9397-08002B2CF9AE}" pid="9" name="MSIP_Label_caf3f7fd-5cd4-4287-9002-aceb9af13c42_SiteId">
    <vt:lpwstr>a2b53be5-734e-4e6c-ab0d-d184f60fd917</vt:lpwstr>
  </property>
  <property fmtid="{D5CDD505-2E9C-101B-9397-08002B2CF9AE}" pid="10" name="MSIP_Label_caf3f7fd-5cd4-4287-9002-aceb9af13c42_ActionId">
    <vt:lpwstr>ec12bdb6-ea81-4bbc-b3de-c49db17a954b</vt:lpwstr>
  </property>
  <property fmtid="{D5CDD505-2E9C-101B-9397-08002B2CF9AE}" pid="11" name="MSIP_Label_caf3f7fd-5cd4-4287-9002-aceb9af13c42_ContentBits">
    <vt:lpwstr>2</vt:lpwstr>
  </property>
  <property fmtid="{D5CDD505-2E9C-101B-9397-08002B2CF9AE}" pid="12" name="ContentTypeId">
    <vt:lpwstr>0x010100FAE3C2241DE8244C8C878119BC3F1C82</vt:lpwstr>
  </property>
</Properties>
</file>