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611CB" w14:textId="77777777" w:rsidR="003C561F" w:rsidRDefault="003C561F" w:rsidP="00880EB4">
      <w:pPr>
        <w:jc w:val="center"/>
        <w:rPr>
          <w:b/>
          <w:bCs/>
        </w:rPr>
      </w:pPr>
    </w:p>
    <w:p w14:paraId="4A23E02A" w14:textId="2391B390" w:rsidR="005A1C6F" w:rsidRPr="003415D0" w:rsidRDefault="007E30CE" w:rsidP="00880EB4">
      <w:pPr>
        <w:jc w:val="center"/>
        <w:rPr>
          <w:b/>
          <w:bCs/>
        </w:rPr>
      </w:pPr>
      <w:r>
        <w:rPr>
          <w:b/>
          <w:bCs/>
        </w:rPr>
        <w:t>AGENDA</w:t>
      </w:r>
    </w:p>
    <w:p w14:paraId="7B5399E0" w14:textId="51431A4A" w:rsidR="006876E7" w:rsidRDefault="006876E7" w:rsidP="007F19F7">
      <w:pPr>
        <w:jc w:val="center"/>
      </w:pPr>
    </w:p>
    <w:tbl>
      <w:tblPr>
        <w:tblW w:w="1461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626"/>
        <w:gridCol w:w="2840"/>
        <w:gridCol w:w="2840"/>
        <w:gridCol w:w="2840"/>
        <w:gridCol w:w="2841"/>
      </w:tblGrid>
      <w:tr w:rsidR="005C5FBA" w14:paraId="36D35D95" w14:textId="77777777" w:rsidTr="00EB4973">
        <w:trPr>
          <w:trHeight w:val="631"/>
          <w:jc w:val="center"/>
        </w:trPr>
        <w:tc>
          <w:tcPr>
            <w:tcW w:w="16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14:paraId="10D51454" w14:textId="3C021B77" w:rsidR="005C5FBA" w:rsidRDefault="005C5FBA" w:rsidP="005C5FBA">
            <w:pPr>
              <w:spacing w:before="12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Time (UK)</w:t>
            </w:r>
          </w:p>
        </w:tc>
        <w:tc>
          <w:tcPr>
            <w:tcW w:w="16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C24E1" w14:textId="18ABC5EF" w:rsidR="005C5FBA" w:rsidRDefault="005C5FBA" w:rsidP="00572203">
            <w:pPr>
              <w:rPr>
                <w:rFonts w:ascii="Arial" w:hAnsi="Arial" w:cs="Arial"/>
                <w:lang w:eastAsia="en-GB"/>
              </w:rPr>
            </w:pPr>
            <w:r>
              <w:rPr>
                <w:b/>
                <w:bCs/>
                <w:lang w:val="en-US"/>
              </w:rPr>
              <w:t>Time (Kenya)</w:t>
            </w:r>
          </w:p>
        </w:tc>
        <w:tc>
          <w:tcPr>
            <w:tcW w:w="2840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FFA520" w14:textId="47FB6ACA" w:rsidR="005C5FBA" w:rsidRDefault="005C5FBA" w:rsidP="00572203">
            <w:pPr>
              <w:rPr>
                <w:rFonts w:ascii="Calibri" w:hAnsi="Calibri" w:cs="Calibri"/>
              </w:rPr>
            </w:pPr>
            <w:r>
              <w:rPr>
                <w:b/>
                <w:bCs/>
                <w:color w:val="000000"/>
                <w:lang w:val="en-US"/>
              </w:rPr>
              <w:t>Day 1 – Mon 7</w:t>
            </w:r>
            <w:r w:rsidRPr="00EE6013">
              <w:rPr>
                <w:b/>
                <w:bCs/>
                <w:color w:val="000000"/>
                <w:vertAlign w:val="superscript"/>
                <w:lang w:val="en-US"/>
              </w:rPr>
              <w:t>th</w:t>
            </w:r>
            <w:r>
              <w:rPr>
                <w:b/>
                <w:bCs/>
                <w:color w:val="000000"/>
                <w:lang w:val="en-US"/>
              </w:rPr>
              <w:t xml:space="preserve"> March</w:t>
            </w:r>
          </w:p>
        </w:tc>
        <w:tc>
          <w:tcPr>
            <w:tcW w:w="2840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6EB137" w14:textId="0DA56A6E" w:rsidR="005C5FBA" w:rsidRDefault="005C5FBA" w:rsidP="00572203">
            <w:r>
              <w:rPr>
                <w:b/>
                <w:bCs/>
                <w:color w:val="000000"/>
                <w:lang w:val="en-US"/>
              </w:rPr>
              <w:t>Day 2 – Tue 8</w:t>
            </w:r>
            <w:r w:rsidRPr="00EE6013">
              <w:rPr>
                <w:b/>
                <w:bCs/>
                <w:color w:val="000000"/>
                <w:vertAlign w:val="superscript"/>
                <w:lang w:val="en-US"/>
              </w:rPr>
              <w:t>th</w:t>
            </w:r>
            <w:r>
              <w:rPr>
                <w:b/>
                <w:bCs/>
                <w:color w:val="000000"/>
                <w:lang w:val="en-US"/>
              </w:rPr>
              <w:t xml:space="preserve"> March</w:t>
            </w:r>
          </w:p>
        </w:tc>
        <w:tc>
          <w:tcPr>
            <w:tcW w:w="2840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9156BB" w14:textId="7B5A8948" w:rsidR="005C5FBA" w:rsidRDefault="005C5FBA" w:rsidP="00572203">
            <w:r>
              <w:rPr>
                <w:b/>
                <w:bCs/>
                <w:color w:val="000000"/>
                <w:lang w:val="en-US"/>
              </w:rPr>
              <w:t>Day 3 – Wed 9</w:t>
            </w:r>
            <w:r w:rsidRPr="00EE6013">
              <w:rPr>
                <w:b/>
                <w:bCs/>
                <w:color w:val="000000"/>
                <w:vertAlign w:val="superscript"/>
                <w:lang w:val="en-US"/>
              </w:rPr>
              <w:t>th</w:t>
            </w:r>
            <w:r>
              <w:rPr>
                <w:b/>
                <w:bCs/>
                <w:color w:val="000000"/>
                <w:lang w:val="en-US"/>
              </w:rPr>
              <w:t xml:space="preserve"> March</w:t>
            </w:r>
          </w:p>
        </w:tc>
        <w:tc>
          <w:tcPr>
            <w:tcW w:w="2841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B93647" w14:textId="5CEDB069" w:rsidR="005C5FBA" w:rsidRPr="00572203" w:rsidRDefault="005C5FBA" w:rsidP="00572203">
            <w:pPr>
              <w:rPr>
                <w:b/>
                <w:bCs/>
              </w:rPr>
            </w:pPr>
            <w:r w:rsidRPr="00572203">
              <w:rPr>
                <w:b/>
                <w:bCs/>
              </w:rPr>
              <w:t xml:space="preserve">Day 4 – Thr </w:t>
            </w:r>
            <w:r>
              <w:rPr>
                <w:b/>
                <w:bCs/>
              </w:rPr>
              <w:t>1</w:t>
            </w:r>
            <w:r w:rsidRPr="00572203">
              <w:rPr>
                <w:b/>
                <w:bCs/>
              </w:rPr>
              <w:t>0</w:t>
            </w:r>
            <w:r w:rsidRPr="00572203">
              <w:rPr>
                <w:b/>
                <w:bCs/>
                <w:vertAlign w:val="superscript"/>
              </w:rPr>
              <w:t>th</w:t>
            </w:r>
            <w:r w:rsidRPr="0057220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March</w:t>
            </w:r>
          </w:p>
        </w:tc>
      </w:tr>
      <w:tr w:rsidR="005C5FBA" w14:paraId="11774318" w14:textId="77777777" w:rsidTr="00EB4973">
        <w:trPr>
          <w:trHeight w:val="426"/>
          <w:jc w:val="center"/>
        </w:trPr>
        <w:tc>
          <w:tcPr>
            <w:tcW w:w="162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CECE" w:themeFill="background2" w:themeFillShade="E6"/>
          </w:tcPr>
          <w:p w14:paraId="4BD1BDC4" w14:textId="3DEE68F1" w:rsidR="005C5FBA" w:rsidRDefault="005C5FBA" w:rsidP="005C5FBA">
            <w:pPr>
              <w:spacing w:before="12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09:00 – 09:30</w:t>
            </w:r>
          </w:p>
        </w:tc>
        <w:tc>
          <w:tcPr>
            <w:tcW w:w="162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CECE" w:themeFill="background2" w:themeFillShade="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9F2C5" w14:textId="6F45FDF4" w:rsidR="005C5FBA" w:rsidRDefault="005C5FBA" w:rsidP="00572203">
            <w:r>
              <w:rPr>
                <w:color w:val="000000"/>
                <w:lang w:val="en-US"/>
              </w:rPr>
              <w:t>12.00 – 12:30</w:t>
            </w:r>
          </w:p>
        </w:tc>
        <w:tc>
          <w:tcPr>
            <w:tcW w:w="11361" w:type="dxa"/>
            <w:gridSpan w:val="4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CECE" w:themeFill="background2" w:themeFillShade="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A36102" w14:textId="77777777" w:rsidR="005C5FBA" w:rsidRDefault="005C5FBA" w:rsidP="00572203">
            <w:r>
              <w:rPr>
                <w:color w:val="000000"/>
                <w:lang w:val="en-US"/>
              </w:rPr>
              <w:t>Introductions/ Morning Briefing and Revision of Previous Day</w:t>
            </w:r>
          </w:p>
        </w:tc>
      </w:tr>
      <w:tr w:rsidR="005C5FBA" w14:paraId="1938A381" w14:textId="77777777" w:rsidTr="00EB4973">
        <w:trPr>
          <w:trHeight w:val="287"/>
          <w:jc w:val="center"/>
        </w:trPr>
        <w:tc>
          <w:tcPr>
            <w:tcW w:w="162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2422D389" w14:textId="77777777" w:rsidR="005C5FBA" w:rsidRDefault="005C5FBA" w:rsidP="00C877BB">
            <w:pPr>
              <w:spacing w:before="120"/>
              <w:rPr>
                <w:lang w:val="en-US"/>
              </w:rPr>
            </w:pPr>
          </w:p>
          <w:p w14:paraId="4C13767A" w14:textId="758B6572" w:rsidR="005C5FBA" w:rsidRDefault="005C5FBA" w:rsidP="00572203">
            <w:pPr>
              <w:rPr>
                <w:lang w:val="en-US"/>
              </w:rPr>
            </w:pPr>
            <w:r>
              <w:rPr>
                <w:lang w:val="en-US"/>
              </w:rPr>
              <w:t>09:30 – 11:00</w:t>
            </w:r>
          </w:p>
        </w:tc>
        <w:tc>
          <w:tcPr>
            <w:tcW w:w="162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59A81" w14:textId="0547BBC3" w:rsidR="005C5FBA" w:rsidRDefault="005C5FBA" w:rsidP="00572203">
            <w:r>
              <w:rPr>
                <w:lang w:val="en-US"/>
              </w:rPr>
              <w:t>12:30 – 14:00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A6C438" w14:textId="59CA5D83" w:rsidR="005C5FBA" w:rsidRDefault="005C5FBA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M1 Introduction</w:t>
            </w:r>
          </w:p>
          <w:p w14:paraId="20774135" w14:textId="503F1072" w:rsidR="005C5FBA" w:rsidRPr="00572203" w:rsidRDefault="005C5FBA" w:rsidP="00572203">
            <w:pPr>
              <w:rPr>
                <w:color w:val="4472C4" w:themeColor="accent1"/>
                <w:lang w:val="en-US"/>
              </w:rPr>
            </w:pPr>
            <w:r w:rsidRPr="00572203">
              <w:rPr>
                <w:color w:val="4472C4" w:themeColor="accent1"/>
                <w:lang w:val="en-US"/>
              </w:rPr>
              <w:t>Viviana</w:t>
            </w:r>
            <w:r>
              <w:rPr>
                <w:color w:val="4472C4" w:themeColor="accent1"/>
                <w:lang w:val="en-US"/>
              </w:rPr>
              <w:t>/ Greg</w:t>
            </w:r>
          </w:p>
          <w:p w14:paraId="1A1515D7" w14:textId="538D56F0" w:rsidR="005C5FBA" w:rsidRPr="00412A82" w:rsidRDefault="005C5FBA" w:rsidP="00572203">
            <w:pPr>
              <w:rPr>
                <w:b/>
                <w:bCs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626157" w14:textId="4FEB3158" w:rsidR="005C5FBA" w:rsidRDefault="005C5FBA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M4 Household Intervention </w:t>
            </w:r>
          </w:p>
          <w:p w14:paraId="6089D999" w14:textId="2E3E2272" w:rsidR="005C5FBA" w:rsidRPr="00572203" w:rsidRDefault="005C5FBA" w:rsidP="00572203">
            <w:pPr>
              <w:rPr>
                <w:color w:val="4472C4" w:themeColor="accent1"/>
                <w:lang w:val="en-US"/>
              </w:rPr>
            </w:pPr>
            <w:r w:rsidRPr="00572203">
              <w:rPr>
                <w:color w:val="4472C4" w:themeColor="accent1"/>
                <w:lang w:val="en-US"/>
              </w:rPr>
              <w:t xml:space="preserve">Chris / </w:t>
            </w:r>
            <w:r>
              <w:rPr>
                <w:color w:val="4472C4" w:themeColor="accent1"/>
                <w:lang w:val="en-US"/>
              </w:rPr>
              <w:t>Debora</w:t>
            </w:r>
          </w:p>
          <w:p w14:paraId="35F39DD1" w14:textId="1F0A2226" w:rsidR="005C5FBA" w:rsidRDefault="005C5FBA" w:rsidP="00572203"/>
        </w:tc>
        <w:tc>
          <w:tcPr>
            <w:tcW w:w="2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281AA" w14:textId="344E7D45" w:rsidR="005C5FBA" w:rsidRDefault="005C5FBA" w:rsidP="00FC1DBF">
            <w:r>
              <w:t>M5 Community Shared Spaces</w:t>
            </w:r>
            <w:r w:rsidR="0022593A">
              <w:t xml:space="preserve"> Interventions</w:t>
            </w:r>
            <w:r>
              <w:t xml:space="preserve"> </w:t>
            </w:r>
            <w:r w:rsidR="00BF7736">
              <w:t>– Risk assessment</w:t>
            </w:r>
          </w:p>
          <w:p w14:paraId="43C52E33" w14:textId="77777777" w:rsidR="005C5FBA" w:rsidRPr="00572203" w:rsidRDefault="005C5FBA" w:rsidP="00FC1DBF">
            <w:pPr>
              <w:rPr>
                <w:color w:val="4472C4" w:themeColor="accent1"/>
              </w:rPr>
            </w:pPr>
            <w:r w:rsidRPr="00572203">
              <w:rPr>
                <w:color w:val="4472C4" w:themeColor="accent1"/>
              </w:rPr>
              <w:t>Greg / Viviana</w:t>
            </w:r>
          </w:p>
          <w:p w14:paraId="5DFA240E" w14:textId="67117D80" w:rsidR="005C5FBA" w:rsidRDefault="005C5FBA" w:rsidP="00572203"/>
        </w:tc>
        <w:tc>
          <w:tcPr>
            <w:tcW w:w="284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79053" w14:textId="43126590" w:rsidR="005C5FBA" w:rsidRDefault="005C5FBA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Zimba passive chlorinators – practical training</w:t>
            </w:r>
          </w:p>
          <w:p w14:paraId="17CE93DB" w14:textId="2F135EDC" w:rsidR="005C5FBA" w:rsidRDefault="005C5FBA" w:rsidP="00572203">
            <w:pPr>
              <w:rPr>
                <w:color w:val="4472C4" w:themeColor="accent1"/>
                <w:lang w:val="en-US"/>
              </w:rPr>
            </w:pPr>
            <w:r w:rsidRPr="00572203">
              <w:rPr>
                <w:color w:val="4472C4" w:themeColor="accent1"/>
                <w:lang w:val="en-US"/>
              </w:rPr>
              <w:t>BRC team</w:t>
            </w:r>
            <w:r>
              <w:rPr>
                <w:color w:val="4472C4" w:themeColor="accent1"/>
                <w:lang w:val="en-US"/>
              </w:rPr>
              <w:t xml:space="preserve"> + </w:t>
            </w:r>
            <w:r w:rsidR="00150D00">
              <w:rPr>
                <w:color w:val="4472C4" w:themeColor="accent1"/>
                <w:lang w:val="en-US"/>
              </w:rPr>
              <w:t>Suprio</w:t>
            </w:r>
          </w:p>
          <w:p w14:paraId="604611B7" w14:textId="23A54ED9" w:rsidR="003C561F" w:rsidRDefault="003C561F" w:rsidP="00572203"/>
        </w:tc>
      </w:tr>
      <w:tr w:rsidR="005C5FBA" w14:paraId="79415A3A" w14:textId="77777777" w:rsidTr="00EB4973">
        <w:trPr>
          <w:trHeight w:val="303"/>
          <w:jc w:val="center"/>
        </w:trPr>
        <w:tc>
          <w:tcPr>
            <w:tcW w:w="162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CECE" w:themeFill="background2" w:themeFillShade="E6"/>
          </w:tcPr>
          <w:p w14:paraId="68FF8437" w14:textId="0A587DBD" w:rsidR="005C5FBA" w:rsidRPr="005C5FBA" w:rsidRDefault="005C5FBA" w:rsidP="005C5FBA">
            <w:pPr>
              <w:spacing w:before="120" w:after="12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11:00 – 11:15</w:t>
            </w:r>
          </w:p>
        </w:tc>
        <w:tc>
          <w:tcPr>
            <w:tcW w:w="162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CECE" w:themeFill="background2" w:themeFillShade="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803003" w14:textId="7A895147" w:rsidR="005C5FBA" w:rsidRDefault="005C5FBA" w:rsidP="005C5FBA">
            <w:pPr>
              <w:rPr>
                <w:lang w:val="en-US"/>
              </w:rPr>
            </w:pPr>
            <w:r>
              <w:t>14:00 – 14:15</w:t>
            </w:r>
          </w:p>
        </w:tc>
        <w:tc>
          <w:tcPr>
            <w:tcW w:w="11361" w:type="dxa"/>
            <w:gridSpan w:val="4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CECE" w:themeFill="background2" w:themeFillShade="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55CA5E" w14:textId="74898743" w:rsidR="005C5FBA" w:rsidRDefault="005C5FBA" w:rsidP="005C5FBA">
            <w:pPr>
              <w:spacing w:before="100" w:beforeAutospacing="1" w:after="100" w:afterAutospacing="1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        Break</w:t>
            </w:r>
          </w:p>
        </w:tc>
      </w:tr>
      <w:tr w:rsidR="005C5FBA" w14:paraId="1D5686A9" w14:textId="77777777" w:rsidTr="00EB4973">
        <w:trPr>
          <w:trHeight w:val="540"/>
          <w:jc w:val="center"/>
        </w:trPr>
        <w:tc>
          <w:tcPr>
            <w:tcW w:w="162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6D7CF4A2" w14:textId="77777777" w:rsidR="005C5FBA" w:rsidRDefault="005C5FBA" w:rsidP="005C5FBA">
            <w:pPr>
              <w:rPr>
                <w:color w:val="000000"/>
                <w:lang w:val="en-US"/>
              </w:rPr>
            </w:pPr>
          </w:p>
          <w:p w14:paraId="435D8A17" w14:textId="77777777" w:rsidR="005C5FBA" w:rsidRDefault="005C5FBA" w:rsidP="005C5FBA">
            <w:pPr>
              <w:rPr>
                <w:color w:val="000000"/>
                <w:lang w:val="en-US"/>
              </w:rPr>
            </w:pPr>
          </w:p>
          <w:p w14:paraId="622C8077" w14:textId="4A5EFE0D" w:rsidR="005C5FBA" w:rsidRDefault="005C5FBA" w:rsidP="005C5FBA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11:15 – 12:00</w:t>
            </w:r>
          </w:p>
        </w:tc>
        <w:tc>
          <w:tcPr>
            <w:tcW w:w="162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04E6D" w14:textId="2BEA0AA6" w:rsidR="005C5FBA" w:rsidRDefault="005C5FBA" w:rsidP="005C5FBA">
            <w:r>
              <w:rPr>
                <w:color w:val="000000"/>
                <w:lang w:val="en-US"/>
              </w:rPr>
              <w:t>14.15 – 15:00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D8A69A" w14:textId="75B10823" w:rsidR="005C5FBA" w:rsidRDefault="005C5FBA" w:rsidP="005C5FBA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M2 Response triggers in healthcare settings</w:t>
            </w:r>
          </w:p>
          <w:p w14:paraId="257C3185" w14:textId="0944C4CA" w:rsidR="005C5FBA" w:rsidRPr="00572203" w:rsidRDefault="005C5FBA" w:rsidP="005C5FBA">
            <w:pPr>
              <w:rPr>
                <w:color w:val="4472C4" w:themeColor="accent1"/>
                <w:lang w:val="en-US"/>
              </w:rPr>
            </w:pPr>
            <w:r>
              <w:rPr>
                <w:color w:val="4472C4" w:themeColor="accent1"/>
                <w:lang w:val="en-US"/>
              </w:rPr>
              <w:t>Chris</w:t>
            </w:r>
          </w:p>
          <w:p w14:paraId="2E9D5483" w14:textId="78F1738A" w:rsidR="005C5FBA" w:rsidRPr="009A5191" w:rsidRDefault="005C5FBA" w:rsidP="005C5FBA"/>
        </w:tc>
        <w:tc>
          <w:tcPr>
            <w:tcW w:w="2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ADA9B" w14:textId="52E3165C" w:rsidR="005C5FBA" w:rsidRDefault="005C5FBA" w:rsidP="005C5FBA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M4 Household Interventions – continues </w:t>
            </w:r>
          </w:p>
          <w:p w14:paraId="0392D80E" w14:textId="20BC3792" w:rsidR="005C5FBA" w:rsidRPr="00572203" w:rsidRDefault="005C5FBA" w:rsidP="005C5FBA">
            <w:pPr>
              <w:rPr>
                <w:color w:val="4472C4" w:themeColor="accent1"/>
                <w:lang w:val="en-US"/>
              </w:rPr>
            </w:pPr>
            <w:r w:rsidRPr="00572203">
              <w:rPr>
                <w:color w:val="4472C4" w:themeColor="accent1"/>
                <w:lang w:val="en-US"/>
              </w:rPr>
              <w:t xml:space="preserve">Chris / </w:t>
            </w:r>
            <w:r>
              <w:rPr>
                <w:color w:val="4472C4" w:themeColor="accent1"/>
                <w:lang w:val="en-US"/>
              </w:rPr>
              <w:t>Debora</w:t>
            </w:r>
          </w:p>
          <w:p w14:paraId="64BFDFCF" w14:textId="6EE30FAC" w:rsidR="005C5FBA" w:rsidRDefault="005C5FBA" w:rsidP="005C5FBA"/>
        </w:tc>
        <w:tc>
          <w:tcPr>
            <w:tcW w:w="2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05B9E" w14:textId="77777777" w:rsidR="005C5FBA" w:rsidRDefault="005C5FBA" w:rsidP="005C5FBA">
            <w:r>
              <w:t xml:space="preserve">M5 Community Shared Spaces Interventions </w:t>
            </w:r>
          </w:p>
          <w:p w14:paraId="4FB7B69B" w14:textId="62C0551A" w:rsidR="005C5FBA" w:rsidRDefault="005C5FBA" w:rsidP="005C5FBA">
            <w:r>
              <w:t xml:space="preserve">– </w:t>
            </w:r>
            <w:r w:rsidR="00AC4232">
              <w:t>Risk assessment, practical</w:t>
            </w:r>
            <w:r>
              <w:t xml:space="preserve"> </w:t>
            </w:r>
          </w:p>
          <w:p w14:paraId="622F6196" w14:textId="6B0AF4CC" w:rsidR="005C5FBA" w:rsidRDefault="005C5FBA" w:rsidP="005C5FBA">
            <w:pPr>
              <w:rPr>
                <w:color w:val="4472C4" w:themeColor="accent1"/>
              </w:rPr>
            </w:pPr>
            <w:r w:rsidRPr="00572203">
              <w:rPr>
                <w:color w:val="4472C4" w:themeColor="accent1"/>
              </w:rPr>
              <w:t>Greg / Viviana</w:t>
            </w:r>
          </w:p>
          <w:p w14:paraId="1E5E37D0" w14:textId="77777777" w:rsidR="003C561F" w:rsidRPr="00572203" w:rsidRDefault="003C561F" w:rsidP="005C5FBA">
            <w:pPr>
              <w:rPr>
                <w:color w:val="4472C4" w:themeColor="accent1"/>
              </w:rPr>
            </w:pPr>
          </w:p>
          <w:p w14:paraId="2FF9E736" w14:textId="0C1F597F" w:rsidR="005C5FBA" w:rsidRPr="00992F8E" w:rsidRDefault="005C5FBA" w:rsidP="005C5FBA">
            <w:pPr>
              <w:rPr>
                <w:b/>
                <w:bCs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925B4" w14:textId="77777777" w:rsidR="005C5FBA" w:rsidRDefault="005C5FBA" w:rsidP="005C5FBA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Zimba passive chlorinators – practical training</w:t>
            </w:r>
          </w:p>
          <w:p w14:paraId="54E1EB52" w14:textId="4C6D879F" w:rsidR="005C5FBA" w:rsidRDefault="005C5FBA" w:rsidP="005C5FBA">
            <w:r w:rsidRPr="00572203">
              <w:rPr>
                <w:color w:val="4472C4" w:themeColor="accent1"/>
                <w:lang w:val="en-US"/>
              </w:rPr>
              <w:t>BRC team</w:t>
            </w:r>
            <w:r>
              <w:rPr>
                <w:color w:val="4472C4" w:themeColor="accent1"/>
                <w:lang w:val="en-US"/>
              </w:rPr>
              <w:t xml:space="preserve"> + </w:t>
            </w:r>
            <w:r w:rsidR="00150D00">
              <w:rPr>
                <w:color w:val="4472C4" w:themeColor="accent1"/>
                <w:lang w:val="en-US"/>
              </w:rPr>
              <w:t>Suprio</w:t>
            </w:r>
          </w:p>
        </w:tc>
      </w:tr>
      <w:tr w:rsidR="005C5FBA" w14:paraId="62218DE2" w14:textId="77777777" w:rsidTr="00EB4973">
        <w:trPr>
          <w:trHeight w:val="540"/>
          <w:jc w:val="center"/>
        </w:trPr>
        <w:tc>
          <w:tcPr>
            <w:tcW w:w="162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26F3B798" w14:textId="77777777" w:rsidR="005C5FBA" w:rsidRDefault="005C5FBA" w:rsidP="005C5FBA">
            <w:pPr>
              <w:spacing w:before="120"/>
              <w:rPr>
                <w:color w:val="000000"/>
                <w:lang w:val="en-US"/>
              </w:rPr>
            </w:pPr>
          </w:p>
          <w:p w14:paraId="5513CBCF" w14:textId="3F915FAD" w:rsidR="005C5FBA" w:rsidRDefault="005C5FBA" w:rsidP="005C5FBA">
            <w:pPr>
              <w:spacing w:before="12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12:00 – 13:15</w:t>
            </w:r>
          </w:p>
        </w:tc>
        <w:tc>
          <w:tcPr>
            <w:tcW w:w="162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DEB94" w14:textId="28B23F60" w:rsidR="005C5FBA" w:rsidRDefault="005C5FBA" w:rsidP="005C5FBA">
            <w:r>
              <w:rPr>
                <w:color w:val="000000"/>
                <w:lang w:val="en-US"/>
              </w:rPr>
              <w:t>15:45 – 16:15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6BE67" w14:textId="77777777" w:rsidR="005C5FBA" w:rsidRDefault="005C5FBA" w:rsidP="005C5FBA">
            <w:r w:rsidRPr="00B553CE">
              <w:t>M3 Cholera Transmission Routes</w:t>
            </w:r>
          </w:p>
          <w:p w14:paraId="4E935F30" w14:textId="195CDA49" w:rsidR="005C5FBA" w:rsidRPr="00B553CE" w:rsidRDefault="005C5FBA" w:rsidP="005C5FBA">
            <w:r w:rsidRPr="00B553CE">
              <w:rPr>
                <w:color w:val="2F5496" w:themeColor="accent1" w:themeShade="BF"/>
              </w:rPr>
              <w:t>Greg/ Viviana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4EAA80" w14:textId="5CBCE052" w:rsidR="005C5FBA" w:rsidRDefault="005C5FBA" w:rsidP="005C5FBA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M4 Household Interventions – continues </w:t>
            </w:r>
          </w:p>
          <w:p w14:paraId="42EFF80C" w14:textId="6FACB2CE" w:rsidR="005C5FBA" w:rsidRPr="00572203" w:rsidRDefault="005C5FBA" w:rsidP="005C5FBA">
            <w:pPr>
              <w:rPr>
                <w:color w:val="4472C4" w:themeColor="accent1"/>
                <w:lang w:val="en-US"/>
              </w:rPr>
            </w:pPr>
            <w:r w:rsidRPr="00572203">
              <w:rPr>
                <w:color w:val="4472C4" w:themeColor="accent1"/>
                <w:lang w:val="en-US"/>
              </w:rPr>
              <w:t xml:space="preserve">Chris / </w:t>
            </w:r>
            <w:r>
              <w:rPr>
                <w:color w:val="4472C4" w:themeColor="accent1"/>
                <w:lang w:val="en-US"/>
              </w:rPr>
              <w:t>Debora</w:t>
            </w:r>
          </w:p>
          <w:p w14:paraId="49BA9866" w14:textId="77777777" w:rsidR="005C5FBA" w:rsidRDefault="005C5FBA" w:rsidP="005C5FBA">
            <w:pPr>
              <w:rPr>
                <w:color w:val="000000"/>
                <w:lang w:val="en-U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5AD2D" w14:textId="77777777" w:rsidR="005C5FBA" w:rsidRDefault="005C5FBA" w:rsidP="005C5FBA">
            <w:r>
              <w:t xml:space="preserve">M5 Community Shared Spaces Interventions </w:t>
            </w:r>
          </w:p>
          <w:p w14:paraId="08C60AD3" w14:textId="1ED99705" w:rsidR="005C5FBA" w:rsidRDefault="005C5FBA" w:rsidP="005C5FBA">
            <w:r>
              <w:t xml:space="preserve">– </w:t>
            </w:r>
            <w:r w:rsidR="007B064D">
              <w:t>Interruption of transmission</w:t>
            </w:r>
            <w:r>
              <w:t xml:space="preserve"> </w:t>
            </w:r>
          </w:p>
          <w:p w14:paraId="64BD1961" w14:textId="1F8FEA3A" w:rsidR="005C5FBA" w:rsidRDefault="005C5FBA" w:rsidP="005C5FBA">
            <w:pPr>
              <w:rPr>
                <w:color w:val="4472C4" w:themeColor="accent1"/>
              </w:rPr>
            </w:pPr>
            <w:r w:rsidRPr="00572203">
              <w:rPr>
                <w:color w:val="4472C4" w:themeColor="accent1"/>
              </w:rPr>
              <w:t>Greg / Debora</w:t>
            </w:r>
          </w:p>
          <w:p w14:paraId="6F19675E" w14:textId="77777777" w:rsidR="003C561F" w:rsidRPr="00572203" w:rsidRDefault="003C561F" w:rsidP="005C5FBA">
            <w:pPr>
              <w:rPr>
                <w:color w:val="4472C4" w:themeColor="accent1"/>
              </w:rPr>
            </w:pPr>
          </w:p>
          <w:p w14:paraId="1675508E" w14:textId="4512F9C6" w:rsidR="005C5FBA" w:rsidRPr="006679D7" w:rsidRDefault="005C5FBA" w:rsidP="005C5FBA">
            <w:pPr>
              <w:rPr>
                <w:b/>
                <w:bCs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32B684" w14:textId="504034E9" w:rsidR="005C5FBA" w:rsidRDefault="005C5FBA" w:rsidP="005C5FBA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Jengu emergency handwashing station – practical training</w:t>
            </w:r>
          </w:p>
          <w:p w14:paraId="55C0E439" w14:textId="582162B2" w:rsidR="005C5FBA" w:rsidRDefault="005C5FBA" w:rsidP="005C5FBA">
            <w:r w:rsidRPr="00572203">
              <w:rPr>
                <w:color w:val="4472C4" w:themeColor="accent1"/>
                <w:lang w:val="en-US"/>
              </w:rPr>
              <w:t>BRC team</w:t>
            </w:r>
            <w:r>
              <w:rPr>
                <w:color w:val="000000"/>
                <w:lang w:val="en-US"/>
              </w:rPr>
              <w:t xml:space="preserve"> </w:t>
            </w:r>
            <w:r w:rsidRPr="00902791">
              <w:rPr>
                <w:color w:val="2F5496" w:themeColor="accent1" w:themeShade="BF"/>
                <w:lang w:val="en-US"/>
              </w:rPr>
              <w:t xml:space="preserve">+ </w:t>
            </w:r>
            <w:r w:rsidR="00150D00">
              <w:rPr>
                <w:color w:val="2F5496" w:themeColor="accent1" w:themeShade="BF"/>
                <w:lang w:val="en-US"/>
              </w:rPr>
              <w:t>Stephen</w:t>
            </w:r>
          </w:p>
          <w:p w14:paraId="73F9E6C3" w14:textId="43BEEB85" w:rsidR="005C5FBA" w:rsidRDefault="005C5FBA" w:rsidP="005C5FBA"/>
        </w:tc>
      </w:tr>
      <w:tr w:rsidR="00583229" w14:paraId="36187D1E" w14:textId="77777777" w:rsidTr="00EB4973">
        <w:trPr>
          <w:trHeight w:val="540"/>
          <w:jc w:val="center"/>
        </w:trPr>
        <w:tc>
          <w:tcPr>
            <w:tcW w:w="162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CECE" w:themeFill="background2" w:themeFillShade="E6"/>
          </w:tcPr>
          <w:p w14:paraId="470A4E37" w14:textId="3ED2D76C" w:rsidR="00583229" w:rsidRDefault="00583229" w:rsidP="00583229">
            <w:pPr>
              <w:spacing w:before="12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13:15 – 13:30</w:t>
            </w:r>
          </w:p>
        </w:tc>
        <w:tc>
          <w:tcPr>
            <w:tcW w:w="162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CECE" w:themeFill="background2" w:themeFillShade="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6762CD" w14:textId="399F24C0" w:rsidR="00583229" w:rsidRDefault="00583229" w:rsidP="0058322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16:15 – 16:30</w:t>
            </w:r>
          </w:p>
        </w:tc>
        <w:tc>
          <w:tcPr>
            <w:tcW w:w="11361" w:type="dxa"/>
            <w:gridSpan w:val="4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CECE" w:themeFill="background2" w:themeFillShade="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F33F1" w14:textId="55EDF2CC" w:rsidR="00583229" w:rsidRDefault="00583229" w:rsidP="0058322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        Break</w:t>
            </w:r>
          </w:p>
        </w:tc>
      </w:tr>
      <w:tr w:rsidR="00583229" w14:paraId="59F1644D" w14:textId="77777777" w:rsidTr="00EB4973">
        <w:trPr>
          <w:trHeight w:val="1047"/>
          <w:jc w:val="center"/>
        </w:trPr>
        <w:tc>
          <w:tcPr>
            <w:tcW w:w="162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57417CA3" w14:textId="77777777" w:rsidR="00583229" w:rsidRDefault="00583229" w:rsidP="00583229">
            <w:pPr>
              <w:rPr>
                <w:color w:val="000000"/>
                <w:lang w:val="en-US"/>
              </w:rPr>
            </w:pPr>
          </w:p>
          <w:p w14:paraId="5FCC49BD" w14:textId="77777777" w:rsidR="00583229" w:rsidRDefault="00583229" w:rsidP="00583229">
            <w:pPr>
              <w:rPr>
                <w:color w:val="000000"/>
                <w:lang w:val="en-US"/>
              </w:rPr>
            </w:pPr>
          </w:p>
          <w:p w14:paraId="1BBD1798" w14:textId="27462C8A" w:rsidR="00583229" w:rsidRDefault="00583229" w:rsidP="0058322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13:30 – 14:30</w:t>
            </w:r>
          </w:p>
        </w:tc>
        <w:tc>
          <w:tcPr>
            <w:tcW w:w="162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4F515" w14:textId="6AEDD9A4" w:rsidR="00583229" w:rsidRDefault="00583229" w:rsidP="0007154A">
            <w:r>
              <w:rPr>
                <w:color w:val="000000"/>
                <w:lang w:val="en-US"/>
              </w:rPr>
              <w:t>16:30 – 17:30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415A1" w14:textId="46278430" w:rsidR="00583229" w:rsidRDefault="00583229" w:rsidP="0058322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Practical session – MSR Chlorine maker</w:t>
            </w:r>
          </w:p>
          <w:p w14:paraId="62B79C96" w14:textId="547298E4" w:rsidR="00583229" w:rsidRPr="00572203" w:rsidRDefault="00583229" w:rsidP="00583229">
            <w:pPr>
              <w:rPr>
                <w:color w:val="4472C4" w:themeColor="accent1"/>
                <w:lang w:val="en-US"/>
              </w:rPr>
            </w:pPr>
            <w:r>
              <w:rPr>
                <w:color w:val="4472C4" w:themeColor="accent1"/>
                <w:lang w:val="en-US"/>
              </w:rPr>
              <w:t>Greg/ Debora</w:t>
            </w:r>
          </w:p>
          <w:p w14:paraId="204AFAB3" w14:textId="040504E3" w:rsidR="00583229" w:rsidRPr="00412A82" w:rsidRDefault="00583229" w:rsidP="00583229">
            <w:pPr>
              <w:rPr>
                <w:b/>
                <w:bCs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09F607" w14:textId="2A96438C" w:rsidR="00583229" w:rsidRDefault="00583229" w:rsidP="0058322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M4 Review of Kit</w:t>
            </w:r>
          </w:p>
          <w:p w14:paraId="74301852" w14:textId="61AA2AF3" w:rsidR="00583229" w:rsidRDefault="00583229" w:rsidP="0058322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and practical exercises </w:t>
            </w:r>
          </w:p>
          <w:p w14:paraId="74220150" w14:textId="77777777" w:rsidR="00583229" w:rsidRPr="00572203" w:rsidRDefault="00583229" w:rsidP="00583229">
            <w:pPr>
              <w:rPr>
                <w:color w:val="4472C4" w:themeColor="accent1"/>
                <w:lang w:val="en-US"/>
              </w:rPr>
            </w:pPr>
            <w:r>
              <w:rPr>
                <w:color w:val="4472C4" w:themeColor="accent1"/>
                <w:lang w:val="en-US"/>
              </w:rPr>
              <w:t>Greg/ Debora</w:t>
            </w:r>
          </w:p>
          <w:p w14:paraId="77807738" w14:textId="4F9937C7" w:rsidR="00583229" w:rsidRPr="00D515D6" w:rsidRDefault="00583229" w:rsidP="00583229">
            <w:pPr>
              <w:rPr>
                <w:b/>
                <w:bCs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B44FBF" w14:textId="24E1DD83" w:rsidR="00583229" w:rsidRDefault="00583229" w:rsidP="0058322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M5</w:t>
            </w:r>
            <w:r w:rsidR="00B50240">
              <w:rPr>
                <w:color w:val="000000"/>
                <w:lang w:val="en-US"/>
              </w:rPr>
              <w:t>ii – Chlorine solution</w:t>
            </w:r>
          </w:p>
          <w:p w14:paraId="72F6DB79" w14:textId="5A7B4991" w:rsidR="00963250" w:rsidRDefault="00963250" w:rsidP="00583229">
            <w:pPr>
              <w:rPr>
                <w:color w:val="000000"/>
                <w:lang w:val="en-US"/>
              </w:rPr>
            </w:pPr>
            <w:r w:rsidRPr="00963250">
              <w:rPr>
                <w:color w:val="000000"/>
                <w:lang w:val="en-US"/>
              </w:rPr>
              <w:t>materials, applications and preparation​</w:t>
            </w:r>
          </w:p>
          <w:p w14:paraId="14559A28" w14:textId="143C9398" w:rsidR="00583229" w:rsidRPr="00572203" w:rsidRDefault="00583229" w:rsidP="00583229">
            <w:pPr>
              <w:rPr>
                <w:color w:val="4472C4" w:themeColor="accent1"/>
              </w:rPr>
            </w:pPr>
            <w:r w:rsidRPr="00572203">
              <w:rPr>
                <w:color w:val="4472C4" w:themeColor="accent1"/>
              </w:rPr>
              <w:t>Greg / Debora</w:t>
            </w:r>
          </w:p>
          <w:p w14:paraId="1B0EA43C" w14:textId="1FCB3A8E" w:rsidR="00583229" w:rsidRDefault="00583229" w:rsidP="00583229">
            <w:pPr>
              <w:rPr>
                <w:color w:val="4472C4" w:themeColor="accent1"/>
                <w:lang w:val="en-US"/>
              </w:rPr>
            </w:pPr>
          </w:p>
          <w:p w14:paraId="52922D35" w14:textId="77777777" w:rsidR="00354BC9" w:rsidRPr="00572203" w:rsidRDefault="00354BC9" w:rsidP="00583229">
            <w:pPr>
              <w:rPr>
                <w:color w:val="4472C4" w:themeColor="accent1"/>
                <w:lang w:val="en-US"/>
              </w:rPr>
            </w:pPr>
          </w:p>
          <w:p w14:paraId="166AA984" w14:textId="43FDB9CA" w:rsidR="00583229" w:rsidRDefault="00583229" w:rsidP="00583229"/>
        </w:tc>
        <w:tc>
          <w:tcPr>
            <w:tcW w:w="284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7F667" w14:textId="77777777" w:rsidR="00583229" w:rsidRDefault="00583229" w:rsidP="00583229">
            <w:r>
              <w:t>M6 Linking response to longer-term intervention (&amp; closure)</w:t>
            </w:r>
          </w:p>
          <w:p w14:paraId="14F5DE55" w14:textId="3ABD82D0" w:rsidR="00E65EAA" w:rsidRDefault="00E65EAA" w:rsidP="00583229">
            <w:r w:rsidRPr="00E65EAA">
              <w:rPr>
                <w:color w:val="0070C0"/>
              </w:rPr>
              <w:t>Viviana</w:t>
            </w:r>
          </w:p>
        </w:tc>
      </w:tr>
    </w:tbl>
    <w:p w14:paraId="165462BA" w14:textId="1E341D92" w:rsidR="006876E7" w:rsidRDefault="006876E7" w:rsidP="007F19F7">
      <w:pPr>
        <w:jc w:val="center"/>
      </w:pPr>
    </w:p>
    <w:p w14:paraId="5FD2367B" w14:textId="77777777" w:rsidR="003C561F" w:rsidRDefault="003C561F" w:rsidP="003415D0">
      <w:pPr>
        <w:rPr>
          <w:b/>
          <w:bCs/>
        </w:rPr>
      </w:pPr>
    </w:p>
    <w:p w14:paraId="153B9A3D" w14:textId="2EFEE9A7" w:rsidR="006A058C" w:rsidRPr="006A058C" w:rsidRDefault="006A058C" w:rsidP="003415D0">
      <w:pPr>
        <w:rPr>
          <w:b/>
          <w:bCs/>
        </w:rPr>
      </w:pPr>
      <w:r w:rsidRPr="006A058C">
        <w:rPr>
          <w:b/>
          <w:bCs/>
        </w:rPr>
        <w:t>Facilitators:</w:t>
      </w:r>
    </w:p>
    <w:p w14:paraId="3D84316D" w14:textId="277AD581" w:rsidR="003415D0" w:rsidRDefault="007078CC" w:rsidP="003415D0">
      <w:r>
        <w:t>Christopher Brewer</w:t>
      </w:r>
      <w:r w:rsidR="006A7956">
        <w:t>, Cholera Coordinator for Africa</w:t>
      </w:r>
      <w:r w:rsidR="008A0560">
        <w:t>. IFRC</w:t>
      </w:r>
    </w:p>
    <w:p w14:paraId="5F37D60C" w14:textId="455A7849" w:rsidR="007078CC" w:rsidRDefault="007078CC" w:rsidP="003415D0">
      <w:r>
        <w:t>Viviana</w:t>
      </w:r>
      <w:r w:rsidR="006A7956">
        <w:t xml:space="preserve"> Olivetto, </w:t>
      </w:r>
      <w:r w:rsidR="00F50FA9">
        <w:t xml:space="preserve">Senior </w:t>
      </w:r>
      <w:r w:rsidR="006A7956">
        <w:t>Health Adviser, BRC</w:t>
      </w:r>
    </w:p>
    <w:p w14:paraId="70FC65FA" w14:textId="77777777" w:rsidR="003C561F" w:rsidRDefault="006A058C" w:rsidP="003C561F">
      <w:r>
        <w:t>Greg</w:t>
      </w:r>
      <w:r w:rsidR="006A7956">
        <w:t xml:space="preserve"> Rose, Health Adviser, BRC</w:t>
      </w:r>
      <w:r w:rsidR="003C561F" w:rsidRPr="003C561F">
        <w:t xml:space="preserve"> </w:t>
      </w:r>
    </w:p>
    <w:p w14:paraId="6A674D5D" w14:textId="511014D7" w:rsidR="003C561F" w:rsidRDefault="003C561F" w:rsidP="003C561F">
      <w:r>
        <w:t>Debora Bonucci, WASH Adviser, BRC</w:t>
      </w:r>
    </w:p>
    <w:p w14:paraId="5FE1988D" w14:textId="2453C0A4" w:rsidR="00836D5A" w:rsidRDefault="00836D5A" w:rsidP="003415D0">
      <w:r>
        <w:t>Mr Suprio Das, Zimba passive chlorinators inventor</w:t>
      </w:r>
    </w:p>
    <w:p w14:paraId="3C122B18" w14:textId="283ADF30" w:rsidR="00836D5A" w:rsidRDefault="00836D5A" w:rsidP="003415D0">
      <w:r>
        <w:t xml:space="preserve">Stephen </w:t>
      </w:r>
      <w:r w:rsidR="005C5FBA">
        <w:t>Philips, Associate Product Designer, Arup</w:t>
      </w:r>
    </w:p>
    <w:p w14:paraId="11D7DDCC" w14:textId="21649388" w:rsidR="006A058C" w:rsidRDefault="006A058C" w:rsidP="003415D0"/>
    <w:p w14:paraId="2A7C99A1" w14:textId="30E2D491" w:rsidR="006A058C" w:rsidRDefault="006A058C" w:rsidP="003415D0">
      <w:r w:rsidRPr="00CA7192">
        <w:rPr>
          <w:b/>
          <w:bCs/>
        </w:rPr>
        <w:t>Materials</w:t>
      </w:r>
      <w:r>
        <w:t xml:space="preserve"> shared in advance, through Google Drive.  </w:t>
      </w:r>
      <w:r w:rsidR="001D07DD">
        <w:t>These include a</w:t>
      </w:r>
      <w:r>
        <w:t xml:space="preserve"> training manual</w:t>
      </w:r>
      <w:r w:rsidR="001D07DD">
        <w:t xml:space="preserve">, summarising training content and to be consulted after </w:t>
      </w:r>
      <w:r w:rsidR="00494C0B">
        <w:t>each session.</w:t>
      </w:r>
    </w:p>
    <w:p w14:paraId="634C57EA" w14:textId="02D598A8" w:rsidR="00E53740" w:rsidRDefault="00E53740" w:rsidP="003415D0"/>
    <w:p w14:paraId="574E270B" w14:textId="0F543259" w:rsidR="00E53740" w:rsidRDefault="00E53740" w:rsidP="003415D0">
      <w:r w:rsidRPr="0016741E">
        <w:rPr>
          <w:b/>
          <w:bCs/>
        </w:rPr>
        <w:t>Preparation on site</w:t>
      </w:r>
      <w:r>
        <w:t xml:space="preserve"> requires: </w:t>
      </w:r>
    </w:p>
    <w:p w14:paraId="2C1C317D" w14:textId="50A341E1" w:rsidR="00E53740" w:rsidRDefault="00E53740" w:rsidP="003415D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514"/>
        <w:gridCol w:w="4677"/>
      </w:tblGrid>
      <w:tr w:rsidR="00B279BB" w14:paraId="62C9C3CA" w14:textId="77777777" w:rsidTr="00602C4A">
        <w:tc>
          <w:tcPr>
            <w:tcW w:w="1838" w:type="dxa"/>
          </w:tcPr>
          <w:p w14:paraId="56771F14" w14:textId="4402C5C9" w:rsidR="00B279BB" w:rsidRPr="00B279BB" w:rsidRDefault="00B279BB" w:rsidP="003415D0">
            <w:pPr>
              <w:rPr>
                <w:b/>
                <w:bCs/>
              </w:rPr>
            </w:pPr>
            <w:r w:rsidRPr="00B279BB">
              <w:rPr>
                <w:b/>
                <w:bCs/>
              </w:rPr>
              <w:t>By date</w:t>
            </w:r>
            <w:r>
              <w:rPr>
                <w:b/>
                <w:bCs/>
              </w:rPr>
              <w:t xml:space="preserve"> (</w:t>
            </w:r>
            <w:r w:rsidR="000A1908">
              <w:rPr>
                <w:b/>
                <w:bCs/>
              </w:rPr>
              <w:t>March</w:t>
            </w:r>
            <w:r>
              <w:rPr>
                <w:b/>
                <w:bCs/>
              </w:rPr>
              <w:t>)</w:t>
            </w:r>
          </w:p>
        </w:tc>
        <w:tc>
          <w:tcPr>
            <w:tcW w:w="7514" w:type="dxa"/>
          </w:tcPr>
          <w:p w14:paraId="32F02B51" w14:textId="2C21F2F9" w:rsidR="00B279BB" w:rsidRPr="00B279BB" w:rsidRDefault="00B279BB" w:rsidP="003415D0">
            <w:pPr>
              <w:rPr>
                <w:b/>
                <w:bCs/>
              </w:rPr>
            </w:pPr>
            <w:r w:rsidRPr="00B279BB">
              <w:rPr>
                <w:b/>
                <w:bCs/>
              </w:rPr>
              <w:t xml:space="preserve">Materials </w:t>
            </w:r>
          </w:p>
        </w:tc>
        <w:tc>
          <w:tcPr>
            <w:tcW w:w="4677" w:type="dxa"/>
          </w:tcPr>
          <w:p w14:paraId="344916C3" w14:textId="77777777" w:rsidR="00B279BB" w:rsidRDefault="00B279BB" w:rsidP="003415D0">
            <w:pPr>
              <w:rPr>
                <w:b/>
                <w:bCs/>
              </w:rPr>
            </w:pPr>
            <w:r w:rsidRPr="00B279BB">
              <w:rPr>
                <w:b/>
                <w:bCs/>
              </w:rPr>
              <w:t>Notes</w:t>
            </w:r>
          </w:p>
          <w:p w14:paraId="42BA8F3A" w14:textId="63C5BF4F" w:rsidR="009E46CC" w:rsidRPr="00B279BB" w:rsidRDefault="009E46CC" w:rsidP="003415D0">
            <w:pPr>
              <w:rPr>
                <w:b/>
                <w:bCs/>
              </w:rPr>
            </w:pPr>
          </w:p>
        </w:tc>
      </w:tr>
      <w:tr w:rsidR="00B279BB" w14:paraId="2C3D9D0B" w14:textId="77777777" w:rsidTr="00602C4A">
        <w:tc>
          <w:tcPr>
            <w:tcW w:w="1838" w:type="dxa"/>
          </w:tcPr>
          <w:p w14:paraId="716912D7" w14:textId="396A7AE0" w:rsidR="00B279BB" w:rsidRDefault="00B279BB" w:rsidP="003415D0">
            <w:r>
              <w:t>Monday 7</w:t>
            </w:r>
            <w:r w:rsidRPr="00B279BB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7514" w:type="dxa"/>
          </w:tcPr>
          <w:p w14:paraId="4E818CA1" w14:textId="56DF7373" w:rsidR="00B279BB" w:rsidRDefault="00602C4A" w:rsidP="003415D0">
            <w:r>
              <w:t xml:space="preserve">Printed handbook copies, </w:t>
            </w:r>
            <w:r w:rsidR="007208AE">
              <w:t>3 per Branch (optional)</w:t>
            </w:r>
          </w:p>
          <w:p w14:paraId="2CB704C0" w14:textId="77777777" w:rsidR="00C12A0C" w:rsidRDefault="00602C4A" w:rsidP="00C12A0C">
            <w:r>
              <w:t xml:space="preserve">Review materials for each day, through Google link </w:t>
            </w:r>
          </w:p>
          <w:p w14:paraId="6D8DA1BA" w14:textId="77777777" w:rsidR="006851D3" w:rsidRDefault="006851D3" w:rsidP="00C12A0C">
            <w:r>
              <w:t xml:space="preserve">Printed cards for </w:t>
            </w:r>
            <w:r w:rsidR="00827C69">
              <w:t>M</w:t>
            </w:r>
            <w:r w:rsidR="00E80299">
              <w:t>2</w:t>
            </w:r>
            <w:r w:rsidR="00827C69">
              <w:t xml:space="preserve"> </w:t>
            </w:r>
            <w:r w:rsidR="00E80299">
              <w:t>(see Printing Instructions xls)</w:t>
            </w:r>
          </w:p>
          <w:p w14:paraId="6704C8F9" w14:textId="1E6B3FDF" w:rsidR="00AA0080" w:rsidRDefault="00AA0080" w:rsidP="00C12A0C">
            <w:r>
              <w:t>Test internet connection</w:t>
            </w:r>
          </w:p>
        </w:tc>
        <w:tc>
          <w:tcPr>
            <w:tcW w:w="4677" w:type="dxa"/>
          </w:tcPr>
          <w:p w14:paraId="3D9EF6DD" w14:textId="20021748" w:rsidR="00B279BB" w:rsidRDefault="00D754E0" w:rsidP="003415D0">
            <w:r>
              <w:t xml:space="preserve">Materials to be printed </w:t>
            </w:r>
          </w:p>
        </w:tc>
      </w:tr>
      <w:tr w:rsidR="00B279BB" w14:paraId="49A95BA2" w14:textId="77777777" w:rsidTr="00602C4A">
        <w:tc>
          <w:tcPr>
            <w:tcW w:w="1838" w:type="dxa"/>
          </w:tcPr>
          <w:p w14:paraId="52BE841D" w14:textId="44F8A875" w:rsidR="00B279BB" w:rsidRDefault="00B279BB" w:rsidP="003415D0">
            <w:r>
              <w:t>Tuesday 8</w:t>
            </w:r>
            <w:r w:rsidRPr="00B279BB">
              <w:rPr>
                <w:vertAlign w:val="superscript"/>
              </w:rPr>
              <w:t>th</w:t>
            </w:r>
          </w:p>
        </w:tc>
        <w:tc>
          <w:tcPr>
            <w:tcW w:w="7514" w:type="dxa"/>
          </w:tcPr>
          <w:p w14:paraId="145C6EC1" w14:textId="2FF16CA3" w:rsidR="00C83DA4" w:rsidRDefault="00C34BB2" w:rsidP="003415D0">
            <w:r>
              <w:t>Printed materials for M4</w:t>
            </w:r>
            <w:r w:rsidR="00E80299">
              <w:t xml:space="preserve"> (see Printing Instructions xls)</w:t>
            </w:r>
          </w:p>
          <w:p w14:paraId="71DF338F" w14:textId="66B04BE5" w:rsidR="00CB5FD2" w:rsidRDefault="00CB5FD2" w:rsidP="003415D0"/>
        </w:tc>
        <w:tc>
          <w:tcPr>
            <w:tcW w:w="4677" w:type="dxa"/>
          </w:tcPr>
          <w:p w14:paraId="1AC9EBCA" w14:textId="1027164D" w:rsidR="00B279BB" w:rsidRDefault="001E2F77" w:rsidP="003415D0">
            <w:r>
              <w:t>Materials to be printed</w:t>
            </w:r>
          </w:p>
        </w:tc>
      </w:tr>
      <w:tr w:rsidR="00D754E0" w14:paraId="78570009" w14:textId="77777777" w:rsidTr="00602C4A">
        <w:tc>
          <w:tcPr>
            <w:tcW w:w="1838" w:type="dxa"/>
          </w:tcPr>
          <w:p w14:paraId="012D4367" w14:textId="799E1D81" w:rsidR="00D754E0" w:rsidRDefault="00D754E0" w:rsidP="00D754E0">
            <w:r>
              <w:t>Wednesday 9</w:t>
            </w:r>
            <w:r w:rsidRPr="00B279BB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7514" w:type="dxa"/>
          </w:tcPr>
          <w:p w14:paraId="0657811E" w14:textId="7AD5F2E5" w:rsidR="00AA0080" w:rsidRDefault="00D754E0" w:rsidP="00D754E0">
            <w:r>
              <w:t xml:space="preserve">Printed </w:t>
            </w:r>
            <w:r w:rsidR="001E2F77">
              <w:t xml:space="preserve">materials </w:t>
            </w:r>
            <w:r>
              <w:t xml:space="preserve">for M5 </w:t>
            </w:r>
            <w:r w:rsidR="00AA0080">
              <w:t>(see Printing Instructions xls)</w:t>
            </w:r>
          </w:p>
          <w:p w14:paraId="407F68F6" w14:textId="5E0F26FC" w:rsidR="00D754E0" w:rsidRDefault="00D754E0" w:rsidP="00D754E0">
            <w:r>
              <w:t>Find examples of local containers, different sizes, used to collect/ treat water</w:t>
            </w:r>
          </w:p>
        </w:tc>
        <w:tc>
          <w:tcPr>
            <w:tcW w:w="4677" w:type="dxa"/>
          </w:tcPr>
          <w:p w14:paraId="1AE950A3" w14:textId="21697F2B" w:rsidR="00D754E0" w:rsidRDefault="00D754E0" w:rsidP="00D754E0">
            <w:r>
              <w:t xml:space="preserve">Materials to be printed </w:t>
            </w:r>
          </w:p>
          <w:p w14:paraId="72EA7517" w14:textId="06ADFE1E" w:rsidR="00D754E0" w:rsidRDefault="00D754E0" w:rsidP="00D754E0">
            <w:r>
              <w:t>Local containers will be used to understand volumes, for water chlorination</w:t>
            </w:r>
          </w:p>
        </w:tc>
      </w:tr>
      <w:tr w:rsidR="00D754E0" w14:paraId="5451358A" w14:textId="77777777" w:rsidTr="00602C4A">
        <w:tc>
          <w:tcPr>
            <w:tcW w:w="1838" w:type="dxa"/>
          </w:tcPr>
          <w:p w14:paraId="72BFB55F" w14:textId="47E86D59" w:rsidR="00D754E0" w:rsidRDefault="00D754E0" w:rsidP="00D754E0">
            <w:r>
              <w:t xml:space="preserve">Thursday </w:t>
            </w:r>
            <w:r w:rsidR="006F7EA7">
              <w:t>1</w:t>
            </w:r>
            <w:r>
              <w:t>0</w:t>
            </w:r>
            <w:r w:rsidRPr="00602C4A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7514" w:type="dxa"/>
          </w:tcPr>
          <w:p w14:paraId="57DE6E91" w14:textId="5604379A" w:rsidR="001E2F77" w:rsidRDefault="001E2F77" w:rsidP="001E2F77">
            <w:r>
              <w:t>Printed materials for M6 (see Printing Instructions xls)</w:t>
            </w:r>
          </w:p>
          <w:p w14:paraId="3BAE28EB" w14:textId="77777777" w:rsidR="00D271CE" w:rsidRDefault="00D271CE" w:rsidP="00D271CE">
            <w:r>
              <w:t>Water (1 lt) and salt (250gr.) to use the MSR devices</w:t>
            </w:r>
          </w:p>
          <w:p w14:paraId="2E6B41BD" w14:textId="77777777" w:rsidR="00D754E0" w:rsidRDefault="00D271CE" w:rsidP="00D271CE">
            <w:r>
              <w:t>Access to water/ water tap to use the Zimba</w:t>
            </w:r>
          </w:p>
          <w:p w14:paraId="3F9DE18B" w14:textId="36C493EA" w:rsidR="009E46CC" w:rsidRDefault="009E46CC" w:rsidP="00D271CE"/>
        </w:tc>
        <w:tc>
          <w:tcPr>
            <w:tcW w:w="4677" w:type="dxa"/>
          </w:tcPr>
          <w:p w14:paraId="3C5B1672" w14:textId="77777777" w:rsidR="00D754E0" w:rsidRDefault="001E2F77" w:rsidP="00D754E0">
            <w:r>
              <w:t>Materials to be printed</w:t>
            </w:r>
          </w:p>
          <w:p w14:paraId="26E257DB" w14:textId="22696277" w:rsidR="001E2F77" w:rsidRDefault="001E2F77" w:rsidP="00D754E0">
            <w:r>
              <w:t>Hardware on site</w:t>
            </w:r>
          </w:p>
        </w:tc>
      </w:tr>
    </w:tbl>
    <w:p w14:paraId="22233ACB" w14:textId="77777777" w:rsidR="00E53740" w:rsidRDefault="00E53740" w:rsidP="00CB5FD2"/>
    <w:sectPr w:rsidR="00E53740" w:rsidSect="00EB4973">
      <w:headerReference w:type="default" r:id="rId7"/>
      <w:footerReference w:type="default" r:id="rId8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01A93" w14:textId="77777777" w:rsidR="00A479A6" w:rsidRDefault="00A479A6" w:rsidP="007F19F7">
      <w:r>
        <w:separator/>
      </w:r>
    </w:p>
  </w:endnote>
  <w:endnote w:type="continuationSeparator" w:id="0">
    <w:p w14:paraId="6836B74C" w14:textId="77777777" w:rsidR="00A479A6" w:rsidRDefault="00A479A6" w:rsidP="007F19F7">
      <w:r>
        <w:continuationSeparator/>
      </w:r>
    </w:p>
  </w:endnote>
  <w:endnote w:type="continuationNotice" w:id="1">
    <w:p w14:paraId="0F3F993A" w14:textId="77777777" w:rsidR="007B5F00" w:rsidRDefault="007B5F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2954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454DA3" w14:textId="23A799E5" w:rsidR="00926451" w:rsidRDefault="0092645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49389C" w14:textId="77777777" w:rsidR="00926451" w:rsidRDefault="009264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0314D" w14:textId="77777777" w:rsidR="00A479A6" w:rsidRDefault="00A479A6" w:rsidP="007F19F7">
      <w:r>
        <w:separator/>
      </w:r>
    </w:p>
  </w:footnote>
  <w:footnote w:type="continuationSeparator" w:id="0">
    <w:p w14:paraId="04327AB0" w14:textId="77777777" w:rsidR="00A479A6" w:rsidRDefault="00A479A6" w:rsidP="007F19F7">
      <w:r>
        <w:continuationSeparator/>
      </w:r>
    </w:p>
  </w:footnote>
  <w:footnote w:type="continuationNotice" w:id="1">
    <w:p w14:paraId="6A83C97D" w14:textId="77777777" w:rsidR="007B5F00" w:rsidRDefault="007B5F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6BD1" w14:textId="28A80221" w:rsidR="007F19F7" w:rsidRDefault="001E6615" w:rsidP="00426245">
    <w:pPr>
      <w:pStyle w:val="Header"/>
      <w:jc w:val="center"/>
      <w:rPr>
        <w:b/>
        <w:bCs/>
      </w:rPr>
    </w:pPr>
    <w:r w:rsidRPr="001E6615">
      <w:rPr>
        <w:noProof/>
      </w:rPr>
      <w:drawing>
        <wp:inline distT="0" distB="0" distL="0" distR="0" wp14:anchorId="78E21D0D" wp14:editId="7F9DD930">
          <wp:extent cx="1051560" cy="4800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4827" t="12268" r="12092" b="17469"/>
                  <a:stretch/>
                </pic:blipFill>
                <pic:spPr bwMode="auto">
                  <a:xfrm>
                    <a:off x="0" y="0"/>
                    <a:ext cx="1085305" cy="495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F19F7" w:rsidRPr="006876E7">
      <w:rPr>
        <w:b/>
        <w:bCs/>
      </w:rPr>
      <w:t>Bra</w:t>
    </w:r>
    <w:r w:rsidR="00CE7A39" w:rsidRPr="006876E7">
      <w:rPr>
        <w:b/>
        <w:bCs/>
      </w:rPr>
      <w:t>nch Transmission Intervention Teams</w:t>
    </w:r>
    <w:r w:rsidR="006876E7" w:rsidRPr="006876E7">
      <w:rPr>
        <w:b/>
        <w:bCs/>
      </w:rPr>
      <w:t xml:space="preserve"> – Training of Trainers</w:t>
    </w:r>
    <w:r w:rsidR="00655EF0">
      <w:rPr>
        <w:b/>
        <w:bCs/>
      </w:rPr>
      <w:t xml:space="preserve">, </w:t>
    </w:r>
    <w:r w:rsidR="006B38D5">
      <w:rPr>
        <w:b/>
        <w:bCs/>
      </w:rPr>
      <w:t>Kenya</w:t>
    </w:r>
    <w:r w:rsidR="00655EF0">
      <w:rPr>
        <w:b/>
        <w:bCs/>
      </w:rPr>
      <w:t xml:space="preserve"> Red Cross Society</w:t>
    </w:r>
    <w:r w:rsidR="006876E7">
      <w:rPr>
        <w:b/>
        <w:bCs/>
      </w:rPr>
      <w:t xml:space="preserve"> </w:t>
    </w:r>
    <w:r w:rsidR="006876E7" w:rsidRPr="006876E7">
      <w:rPr>
        <w:b/>
        <w:bCs/>
      </w:rPr>
      <w:t xml:space="preserve">– </w:t>
    </w:r>
    <w:r w:rsidR="006B38D5">
      <w:rPr>
        <w:b/>
        <w:bCs/>
      </w:rPr>
      <w:t>07</w:t>
    </w:r>
    <w:r w:rsidR="006B38D5" w:rsidRPr="006B38D5">
      <w:rPr>
        <w:b/>
        <w:bCs/>
        <w:vertAlign w:val="superscript"/>
      </w:rPr>
      <w:t>th</w:t>
    </w:r>
    <w:r w:rsidR="006B38D5">
      <w:rPr>
        <w:b/>
        <w:bCs/>
      </w:rPr>
      <w:t xml:space="preserve"> -10</w:t>
    </w:r>
    <w:r w:rsidR="006B38D5" w:rsidRPr="006B38D5">
      <w:rPr>
        <w:b/>
        <w:bCs/>
        <w:vertAlign w:val="superscript"/>
      </w:rPr>
      <w:t>th</w:t>
    </w:r>
    <w:r w:rsidR="006B38D5">
      <w:rPr>
        <w:b/>
        <w:bCs/>
      </w:rPr>
      <w:t xml:space="preserve"> March 2022</w:t>
    </w:r>
    <w:r w:rsidR="00426245">
      <w:t xml:space="preserve"> </w:t>
    </w:r>
    <w:r w:rsidR="00426245" w:rsidRPr="00426245">
      <w:rPr>
        <w:noProof/>
      </w:rPr>
      <w:drawing>
        <wp:inline distT="0" distB="0" distL="0" distR="0" wp14:anchorId="5458C5AE" wp14:editId="546F790B">
          <wp:extent cx="1280160" cy="350602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711" t="35199" r="622" b="37778"/>
                  <a:stretch/>
                </pic:blipFill>
                <pic:spPr bwMode="auto">
                  <a:xfrm>
                    <a:off x="0" y="0"/>
                    <a:ext cx="1318928" cy="36121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3CCED6C" w14:textId="77777777" w:rsidR="003D26BF" w:rsidRPr="006876E7" w:rsidRDefault="003D26BF" w:rsidP="001E6615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C6F"/>
    <w:rsid w:val="00006272"/>
    <w:rsid w:val="00027742"/>
    <w:rsid w:val="000533C6"/>
    <w:rsid w:val="0007154A"/>
    <w:rsid w:val="000A1908"/>
    <w:rsid w:val="000D611F"/>
    <w:rsid w:val="00111DE2"/>
    <w:rsid w:val="00132AD2"/>
    <w:rsid w:val="00150D00"/>
    <w:rsid w:val="0016741E"/>
    <w:rsid w:val="001D07DD"/>
    <w:rsid w:val="001D09DB"/>
    <w:rsid w:val="001E2F77"/>
    <w:rsid w:val="001E6615"/>
    <w:rsid w:val="0022593A"/>
    <w:rsid w:val="00295136"/>
    <w:rsid w:val="002D118A"/>
    <w:rsid w:val="002E0386"/>
    <w:rsid w:val="002E36C3"/>
    <w:rsid w:val="002F251E"/>
    <w:rsid w:val="003361FF"/>
    <w:rsid w:val="003400C1"/>
    <w:rsid w:val="003415D0"/>
    <w:rsid w:val="00345B99"/>
    <w:rsid w:val="00354BC9"/>
    <w:rsid w:val="00367648"/>
    <w:rsid w:val="00376586"/>
    <w:rsid w:val="00387546"/>
    <w:rsid w:val="003C561F"/>
    <w:rsid w:val="003D26BF"/>
    <w:rsid w:val="003E112F"/>
    <w:rsid w:val="003F4CE3"/>
    <w:rsid w:val="00412A82"/>
    <w:rsid w:val="00426245"/>
    <w:rsid w:val="004431CE"/>
    <w:rsid w:val="00494C0B"/>
    <w:rsid w:val="004E32C4"/>
    <w:rsid w:val="004E5148"/>
    <w:rsid w:val="005379AA"/>
    <w:rsid w:val="00570E64"/>
    <w:rsid w:val="00572203"/>
    <w:rsid w:val="00583229"/>
    <w:rsid w:val="005A1C6F"/>
    <w:rsid w:val="005B4FB4"/>
    <w:rsid w:val="005C23B6"/>
    <w:rsid w:val="005C5FBA"/>
    <w:rsid w:val="005E3F56"/>
    <w:rsid w:val="005E6C64"/>
    <w:rsid w:val="005F06FE"/>
    <w:rsid w:val="00602C4A"/>
    <w:rsid w:val="00646D88"/>
    <w:rsid w:val="006534FC"/>
    <w:rsid w:val="00655EF0"/>
    <w:rsid w:val="00663915"/>
    <w:rsid w:val="006679D7"/>
    <w:rsid w:val="006851D3"/>
    <w:rsid w:val="00685D71"/>
    <w:rsid w:val="006876E7"/>
    <w:rsid w:val="006A058C"/>
    <w:rsid w:val="006A7956"/>
    <w:rsid w:val="006B38D5"/>
    <w:rsid w:val="006C2AD3"/>
    <w:rsid w:val="006C3A2C"/>
    <w:rsid w:val="006F7EA7"/>
    <w:rsid w:val="007078CC"/>
    <w:rsid w:val="00714AAF"/>
    <w:rsid w:val="00717622"/>
    <w:rsid w:val="007208AE"/>
    <w:rsid w:val="0073120E"/>
    <w:rsid w:val="00796CB0"/>
    <w:rsid w:val="007A7F82"/>
    <w:rsid w:val="007B064D"/>
    <w:rsid w:val="007B5F00"/>
    <w:rsid w:val="007C72B0"/>
    <w:rsid w:val="007E30CE"/>
    <w:rsid w:val="007F19F7"/>
    <w:rsid w:val="007F6234"/>
    <w:rsid w:val="00817D7D"/>
    <w:rsid w:val="00827C69"/>
    <w:rsid w:val="00827C80"/>
    <w:rsid w:val="00836D5A"/>
    <w:rsid w:val="00880EB4"/>
    <w:rsid w:val="008A0560"/>
    <w:rsid w:val="008A716A"/>
    <w:rsid w:val="008A7C70"/>
    <w:rsid w:val="008B4AAB"/>
    <w:rsid w:val="00902791"/>
    <w:rsid w:val="00926451"/>
    <w:rsid w:val="009273C1"/>
    <w:rsid w:val="00963250"/>
    <w:rsid w:val="00992F8E"/>
    <w:rsid w:val="009A22FF"/>
    <w:rsid w:val="009A5191"/>
    <w:rsid w:val="009E1FE3"/>
    <w:rsid w:val="009E46CC"/>
    <w:rsid w:val="009E6224"/>
    <w:rsid w:val="009F1FFA"/>
    <w:rsid w:val="00A40E0D"/>
    <w:rsid w:val="00A436D4"/>
    <w:rsid w:val="00A479A6"/>
    <w:rsid w:val="00A56191"/>
    <w:rsid w:val="00A8141D"/>
    <w:rsid w:val="00A86A5A"/>
    <w:rsid w:val="00AA0080"/>
    <w:rsid w:val="00AB026F"/>
    <w:rsid w:val="00AB42B1"/>
    <w:rsid w:val="00AC17CE"/>
    <w:rsid w:val="00AC4232"/>
    <w:rsid w:val="00AF4F2B"/>
    <w:rsid w:val="00B05DA5"/>
    <w:rsid w:val="00B06734"/>
    <w:rsid w:val="00B23B3C"/>
    <w:rsid w:val="00B279BB"/>
    <w:rsid w:val="00B50240"/>
    <w:rsid w:val="00B52D84"/>
    <w:rsid w:val="00B553CE"/>
    <w:rsid w:val="00BC0325"/>
    <w:rsid w:val="00BF7736"/>
    <w:rsid w:val="00C12A0C"/>
    <w:rsid w:val="00C21B52"/>
    <w:rsid w:val="00C34BB2"/>
    <w:rsid w:val="00C707AF"/>
    <w:rsid w:val="00C76D34"/>
    <w:rsid w:val="00C83DA4"/>
    <w:rsid w:val="00C877BB"/>
    <w:rsid w:val="00CA7192"/>
    <w:rsid w:val="00CB0F21"/>
    <w:rsid w:val="00CB5FD2"/>
    <w:rsid w:val="00CD54DF"/>
    <w:rsid w:val="00CE7A39"/>
    <w:rsid w:val="00CF0C91"/>
    <w:rsid w:val="00CF6275"/>
    <w:rsid w:val="00D03AE9"/>
    <w:rsid w:val="00D26BE0"/>
    <w:rsid w:val="00D271CE"/>
    <w:rsid w:val="00D31A9E"/>
    <w:rsid w:val="00D32F87"/>
    <w:rsid w:val="00D34FBB"/>
    <w:rsid w:val="00D353F6"/>
    <w:rsid w:val="00D515D6"/>
    <w:rsid w:val="00D64F3E"/>
    <w:rsid w:val="00D754E0"/>
    <w:rsid w:val="00DA5BA7"/>
    <w:rsid w:val="00DB42A5"/>
    <w:rsid w:val="00DE5658"/>
    <w:rsid w:val="00E02796"/>
    <w:rsid w:val="00E250B7"/>
    <w:rsid w:val="00E53740"/>
    <w:rsid w:val="00E64DA5"/>
    <w:rsid w:val="00E65EAA"/>
    <w:rsid w:val="00E774EF"/>
    <w:rsid w:val="00E80299"/>
    <w:rsid w:val="00EB4973"/>
    <w:rsid w:val="00EE6013"/>
    <w:rsid w:val="00EF365A"/>
    <w:rsid w:val="00F10223"/>
    <w:rsid w:val="00F12F56"/>
    <w:rsid w:val="00F4243F"/>
    <w:rsid w:val="00F453F2"/>
    <w:rsid w:val="00F50FA9"/>
    <w:rsid w:val="00F736BF"/>
    <w:rsid w:val="00F73F92"/>
    <w:rsid w:val="00F925DA"/>
    <w:rsid w:val="00F9618B"/>
    <w:rsid w:val="00FA3355"/>
    <w:rsid w:val="00FC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31493"/>
  <w15:chartTrackingRefBased/>
  <w15:docId w15:val="{4A522B06-94CD-4193-8026-642FADEE2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9F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9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9F7"/>
  </w:style>
  <w:style w:type="paragraph" w:styleId="Footer">
    <w:name w:val="footer"/>
    <w:basedOn w:val="Normal"/>
    <w:link w:val="FooterChar"/>
    <w:uiPriority w:val="99"/>
    <w:unhideWhenUsed/>
    <w:rsid w:val="007F19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9F7"/>
  </w:style>
  <w:style w:type="table" w:styleId="TableGrid">
    <w:name w:val="Table Grid"/>
    <w:basedOn w:val="TableNormal"/>
    <w:uiPriority w:val="39"/>
    <w:rsid w:val="00B27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3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E5D307-8C9A-4AAA-AD73-345318767629}"/>
</file>

<file path=customXml/itemProps2.xml><?xml version="1.0" encoding="utf-8"?>
<ds:datastoreItem xmlns:ds="http://schemas.openxmlformats.org/officeDocument/2006/customXml" ds:itemID="{5044E141-DBD7-47AE-93D9-FA73ECBBD58C}"/>
</file>

<file path=customXml/itemProps3.xml><?xml version="1.0" encoding="utf-8"?>
<ds:datastoreItem xmlns:ds="http://schemas.openxmlformats.org/officeDocument/2006/customXml" ds:itemID="{4A4F05F4-9DA3-41D5-8EAB-B2A7188335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</Words>
  <Characters>2312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Olivetto</dc:creator>
  <cp:keywords/>
  <dc:description/>
  <cp:lastModifiedBy>Viviana Olivetto</cp:lastModifiedBy>
  <cp:revision>4</cp:revision>
  <dcterms:created xsi:type="dcterms:W3CDTF">2022-03-04T17:35:00Z</dcterms:created>
  <dcterms:modified xsi:type="dcterms:W3CDTF">2022-03-04T17:36:00Z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