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4CA7A" w14:textId="77777777" w:rsidR="00C666BF" w:rsidRPr="00D83F07" w:rsidRDefault="00C666BF" w:rsidP="00B215DE">
      <w:pPr>
        <w:rPr>
          <w:rFonts w:ascii="Carlito" w:eastAsia="Carlito" w:hAnsi="Carlito" w:cs="Carlito"/>
          <w:b/>
          <w:bCs/>
          <w:sz w:val="20"/>
          <w:szCs w:val="20"/>
        </w:rPr>
      </w:pPr>
    </w:p>
    <w:p w14:paraId="68905F52" w14:textId="77777777" w:rsidR="00C666BF" w:rsidRPr="00D83F07" w:rsidRDefault="00C666BF" w:rsidP="00C666BF">
      <w:pPr>
        <w:rPr>
          <w:rFonts w:ascii="Carlito" w:eastAsia="Carlito" w:hAnsi="Carlito" w:cs="Carlito"/>
          <w:sz w:val="20"/>
          <w:szCs w:val="20"/>
        </w:rPr>
      </w:pPr>
    </w:p>
    <w:p w14:paraId="3FE4D56D" w14:textId="609FA392" w:rsidR="00C666BF" w:rsidRPr="00D83F07" w:rsidRDefault="00C666BF" w:rsidP="00C666BF">
      <w:pPr>
        <w:rPr>
          <w:rFonts w:ascii="Carlito" w:eastAsia="Carlito" w:hAnsi="Carlito" w:cs="Carlito"/>
          <w:sz w:val="20"/>
          <w:szCs w:val="20"/>
        </w:rPr>
      </w:pPr>
    </w:p>
    <w:p w14:paraId="675302BC" w14:textId="769CD94F" w:rsidR="006C047B" w:rsidRPr="00D83F07" w:rsidRDefault="006C047B" w:rsidP="00C666BF">
      <w:pPr>
        <w:rPr>
          <w:rFonts w:ascii="Carlito" w:eastAsia="Carlito" w:hAnsi="Carlito" w:cs="Carlito"/>
          <w:sz w:val="20"/>
          <w:szCs w:val="20"/>
        </w:rPr>
      </w:pPr>
    </w:p>
    <w:p w14:paraId="7A49A4EE" w14:textId="76493AC4" w:rsidR="006C047B" w:rsidRPr="00D83F07" w:rsidRDefault="006C047B" w:rsidP="00C666BF">
      <w:pPr>
        <w:rPr>
          <w:rFonts w:ascii="Carlito" w:eastAsia="Carlito" w:hAnsi="Carlito" w:cs="Carlito"/>
          <w:sz w:val="20"/>
          <w:szCs w:val="20"/>
        </w:rPr>
      </w:pPr>
    </w:p>
    <w:p w14:paraId="7260583A" w14:textId="77777777" w:rsidR="006C047B" w:rsidRPr="00D83F07" w:rsidRDefault="006C047B" w:rsidP="00C666BF">
      <w:pPr>
        <w:rPr>
          <w:rFonts w:ascii="Carlito" w:eastAsia="Carlito" w:hAnsi="Carlito" w:cs="Carlito"/>
          <w:sz w:val="20"/>
          <w:szCs w:val="20"/>
        </w:rPr>
      </w:pPr>
    </w:p>
    <w:p w14:paraId="51084593" w14:textId="5137EE4A" w:rsidR="00C666BF" w:rsidRPr="00D83F07" w:rsidRDefault="00C666BF" w:rsidP="00C666BF">
      <w:pPr>
        <w:rPr>
          <w:rFonts w:ascii="Carlito" w:eastAsia="Carlito" w:hAnsi="Carlito" w:cs="Carlito"/>
          <w:sz w:val="60"/>
          <w:szCs w:val="60"/>
        </w:rPr>
      </w:pPr>
      <w:r w:rsidRPr="00D83F07">
        <w:rPr>
          <w:rFonts w:ascii="Carlito" w:eastAsia="Carlito" w:hAnsi="Carlito" w:cs="Carlito"/>
          <w:sz w:val="60"/>
          <w:szCs w:val="60"/>
        </w:rPr>
        <w:t xml:space="preserve">Branch </w:t>
      </w:r>
      <w:r w:rsidR="002C35A2">
        <w:rPr>
          <w:rFonts w:ascii="Carlito" w:eastAsia="Carlito" w:hAnsi="Carlito" w:cs="Carlito"/>
          <w:sz w:val="60"/>
          <w:szCs w:val="60"/>
        </w:rPr>
        <w:t>Outbreak Response</w:t>
      </w:r>
      <w:r w:rsidRPr="00D83F07">
        <w:rPr>
          <w:rFonts w:ascii="Carlito" w:eastAsia="Carlito" w:hAnsi="Carlito" w:cs="Carlito"/>
          <w:sz w:val="60"/>
          <w:szCs w:val="60"/>
        </w:rPr>
        <w:t xml:space="preserve"> Team</w:t>
      </w:r>
    </w:p>
    <w:p w14:paraId="06FABF1B" w14:textId="21FD8B55" w:rsidR="00C666BF" w:rsidRPr="00D83F07" w:rsidRDefault="00C666BF" w:rsidP="00C666BF">
      <w:pPr>
        <w:rPr>
          <w:rFonts w:ascii="Carlito" w:eastAsia="Carlito" w:hAnsi="Carlito" w:cs="Carlito"/>
          <w:sz w:val="100"/>
          <w:szCs w:val="100"/>
        </w:rPr>
      </w:pPr>
      <w:r w:rsidRPr="00D83F07">
        <w:rPr>
          <w:rFonts w:ascii="Carlito" w:eastAsia="Carlito" w:hAnsi="Carlito" w:cs="Carlito"/>
          <w:sz w:val="100"/>
          <w:szCs w:val="100"/>
        </w:rPr>
        <w:t>Rapid Assessment</w:t>
      </w:r>
      <w:r w:rsidR="00D47179" w:rsidRPr="00D83F07">
        <w:rPr>
          <w:rFonts w:ascii="Carlito" w:eastAsia="Carlito" w:hAnsi="Carlito" w:cs="Carlito"/>
          <w:sz w:val="100"/>
          <w:szCs w:val="100"/>
        </w:rPr>
        <w:t xml:space="preserve"> Tools</w:t>
      </w:r>
    </w:p>
    <w:p w14:paraId="2400B01C" w14:textId="77777777" w:rsidR="00A459AD" w:rsidRPr="00D83F07" w:rsidRDefault="00A459AD" w:rsidP="00C666BF">
      <w:pPr>
        <w:rPr>
          <w:rFonts w:ascii="Carlito" w:eastAsia="Carlito" w:hAnsi="Carlito" w:cs="Carlito"/>
          <w:sz w:val="48"/>
          <w:szCs w:val="48"/>
        </w:rPr>
      </w:pPr>
    </w:p>
    <w:p w14:paraId="5F2D0FE3" w14:textId="77777777" w:rsidR="00D47179" w:rsidRPr="00D83F07" w:rsidRDefault="00D47179" w:rsidP="00C666BF">
      <w:pPr>
        <w:rPr>
          <w:rFonts w:ascii="Carlito" w:eastAsia="Carlito" w:hAnsi="Carlito" w:cs="Carlito"/>
          <w:sz w:val="20"/>
          <w:szCs w:val="20"/>
        </w:rPr>
      </w:pPr>
    </w:p>
    <w:p w14:paraId="17F3D456" w14:textId="77777777" w:rsidR="00D47179" w:rsidRPr="00D83F07" w:rsidRDefault="00D47179" w:rsidP="00C666BF">
      <w:pPr>
        <w:rPr>
          <w:rFonts w:ascii="Carlito" w:eastAsia="Carlito" w:hAnsi="Carlito" w:cs="Carlito"/>
          <w:sz w:val="20"/>
          <w:szCs w:val="20"/>
        </w:rPr>
      </w:pPr>
    </w:p>
    <w:p w14:paraId="25097BCF" w14:textId="71FC3C94" w:rsidR="00C666BF" w:rsidRPr="00D83F07" w:rsidRDefault="00D612E8" w:rsidP="00C666BF">
      <w:pPr>
        <w:rPr>
          <w:rFonts w:ascii="Carlito" w:eastAsia="Carlito" w:hAnsi="Carlito" w:cs="Carlito"/>
          <w:sz w:val="20"/>
          <w:szCs w:val="20"/>
        </w:rPr>
      </w:pPr>
      <w:r>
        <w:rPr>
          <w:rFonts w:ascii="Carlito" w:eastAsia="Carlito" w:hAnsi="Carlito" w:cs="Carlito"/>
          <w:noProof/>
          <w:sz w:val="20"/>
          <w:szCs w:val="20"/>
        </w:rPr>
        <w:pict w14:anchorId="74ACEBBB">
          <v:oval id="_x0000_s2050" alt="" style="position:absolute;margin-left:262.2pt;margin-top:174.7pt;width:252.6pt;height:249pt;z-index:251684864;mso-wrap-edited:f;mso-width-percent:0;mso-height-percent:0;mso-width-percent:0;mso-height-percent:0" fillcolor="red">
            <v:fill opacity="15729f"/>
          </v:oval>
        </w:pict>
      </w:r>
      <w:r w:rsidR="00C666BF" w:rsidRPr="00D83F07">
        <w:rPr>
          <w:rFonts w:ascii="Carlito" w:eastAsia="Carlito" w:hAnsi="Carlito" w:cs="Carlito"/>
          <w:noProof/>
          <w:sz w:val="20"/>
          <w:szCs w:val="20"/>
        </w:rPr>
        <w:drawing>
          <wp:inline distT="0" distB="0" distL="0" distR="0" wp14:anchorId="21042B62" wp14:editId="0D058699">
            <wp:extent cx="6061710" cy="5469213"/>
            <wp:effectExtent l="0" t="0" r="0" b="0"/>
            <wp:docPr id="2" name="Picture 2" descr="A picture containing text, light, red, traffic ligh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light, red, traffic ligh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1307" cy="5477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7AA1E" w14:textId="5A5625E7" w:rsidR="00B7321E" w:rsidRPr="00D83F07" w:rsidRDefault="00B7321E" w:rsidP="00C666BF">
      <w:pPr>
        <w:rPr>
          <w:rFonts w:ascii="Carlito" w:eastAsia="Carlito" w:hAnsi="Carlito" w:cs="Carlito"/>
          <w:sz w:val="20"/>
          <w:szCs w:val="20"/>
        </w:rPr>
      </w:pPr>
    </w:p>
    <w:p w14:paraId="1B725A25" w14:textId="3AF5AA28" w:rsidR="00C666BF" w:rsidRPr="00D83F07" w:rsidRDefault="00B401E2" w:rsidP="00180534">
      <w:pPr>
        <w:rPr>
          <w:rFonts w:ascii="Carlito" w:eastAsia="Carlito" w:hAnsi="Carlito" w:cs="Carlito"/>
          <w:sz w:val="20"/>
          <w:szCs w:val="20"/>
        </w:rPr>
      </w:pPr>
      <w:r w:rsidRPr="00D83F07">
        <w:rPr>
          <w:rFonts w:ascii="Carlito" w:eastAsia="Carlito" w:hAnsi="Carlito" w:cs="Carlito"/>
          <w:sz w:val="20"/>
          <w:szCs w:val="20"/>
        </w:rPr>
        <w:t>Version 2.</w:t>
      </w:r>
      <w:r w:rsidR="002D3DBD">
        <w:rPr>
          <w:rFonts w:ascii="Carlito" w:eastAsia="Carlito" w:hAnsi="Carlito" w:cs="Carlito"/>
          <w:sz w:val="20"/>
          <w:szCs w:val="20"/>
        </w:rPr>
        <w:t>1</w:t>
      </w:r>
      <w:r w:rsidR="00DF0E72" w:rsidRPr="00D83F07">
        <w:rPr>
          <w:rFonts w:ascii="Carlito" w:eastAsia="Carlito" w:hAnsi="Carlito" w:cs="Carlito"/>
          <w:sz w:val="20"/>
          <w:szCs w:val="20"/>
        </w:rPr>
        <w:t xml:space="preserve"> </w:t>
      </w:r>
      <w:r w:rsidR="002D3DBD">
        <w:rPr>
          <w:rFonts w:ascii="Carlito" w:eastAsia="Carlito" w:hAnsi="Carlito" w:cs="Carlito"/>
          <w:sz w:val="20"/>
          <w:szCs w:val="20"/>
        </w:rPr>
        <w:t xml:space="preserve">8 March </w:t>
      </w:r>
      <w:r w:rsidR="00DF0E72" w:rsidRPr="00D83F07">
        <w:rPr>
          <w:rFonts w:ascii="Carlito" w:eastAsia="Carlito" w:hAnsi="Carlito" w:cs="Carlito"/>
          <w:sz w:val="20"/>
          <w:szCs w:val="20"/>
        </w:rPr>
        <w:t>202</w:t>
      </w:r>
      <w:r w:rsidR="002D3DBD">
        <w:rPr>
          <w:rFonts w:ascii="Carlito" w:eastAsia="Carlito" w:hAnsi="Carlito" w:cs="Carlito"/>
          <w:sz w:val="20"/>
          <w:szCs w:val="20"/>
        </w:rPr>
        <w:t>2</w:t>
      </w:r>
    </w:p>
    <w:p w14:paraId="7F2663A1" w14:textId="77777777" w:rsidR="00C666BF" w:rsidRPr="00D83F07" w:rsidRDefault="00C666BF" w:rsidP="00C666BF">
      <w:pPr>
        <w:rPr>
          <w:rFonts w:ascii="Carlito" w:eastAsia="Carlito" w:hAnsi="Carlito" w:cs="Carlito"/>
          <w:sz w:val="20"/>
          <w:szCs w:val="20"/>
        </w:rPr>
      </w:pPr>
    </w:p>
    <w:p w14:paraId="03511678" w14:textId="77777777" w:rsidR="00C666BF" w:rsidRPr="00D83F07" w:rsidRDefault="00C666BF" w:rsidP="00C666BF">
      <w:pPr>
        <w:rPr>
          <w:rFonts w:ascii="Carlito" w:eastAsia="Carlito" w:hAnsi="Carlito" w:cs="Carlito"/>
          <w:sz w:val="20"/>
          <w:szCs w:val="20"/>
        </w:rPr>
      </w:pPr>
    </w:p>
    <w:p w14:paraId="5281F228" w14:textId="77777777" w:rsidR="00C666BF" w:rsidRPr="00D83F07" w:rsidRDefault="00C666BF" w:rsidP="00C666BF">
      <w:pPr>
        <w:rPr>
          <w:rFonts w:ascii="Carlito" w:eastAsia="Carlito" w:hAnsi="Carlito" w:cs="Carlito"/>
          <w:b/>
          <w:bCs/>
          <w:sz w:val="20"/>
          <w:szCs w:val="20"/>
        </w:rPr>
      </w:pPr>
    </w:p>
    <w:p w14:paraId="00DBA367" w14:textId="77777777" w:rsidR="00A459AD" w:rsidRPr="00D83F07" w:rsidRDefault="00A459AD" w:rsidP="00D5010E">
      <w:pPr>
        <w:pStyle w:val="BodyText"/>
        <w:spacing w:before="9"/>
        <w:rPr>
          <w:rFonts w:ascii="Carlito" w:hAnsi="Carlito"/>
          <w:b/>
          <w:bCs/>
          <w:color w:val="FF0000"/>
          <w:sz w:val="20"/>
          <w:szCs w:val="20"/>
        </w:rPr>
      </w:pPr>
      <w:r w:rsidRPr="00D83F07">
        <w:rPr>
          <w:rFonts w:ascii="Carlito" w:hAnsi="Carlito"/>
          <w:b/>
          <w:bCs/>
          <w:color w:val="FF0000"/>
          <w:sz w:val="20"/>
          <w:szCs w:val="20"/>
        </w:rPr>
        <w:br w:type="page"/>
      </w:r>
    </w:p>
    <w:p w14:paraId="72F6AF51" w14:textId="77777777" w:rsidR="00B07D81" w:rsidRPr="00D83F07" w:rsidRDefault="00B07D81" w:rsidP="00B07D81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lastRenderedPageBreak/>
        <w:t>Guidance</w:t>
      </w:r>
    </w:p>
    <w:p w14:paraId="7CB0AA90" w14:textId="202EF25B" w:rsidR="00B07D81" w:rsidRPr="00D83F07" w:rsidRDefault="00B07D81" w:rsidP="00B07D81">
      <w:pPr>
        <w:rPr>
          <w:rFonts w:ascii="Carlito" w:eastAsia="Carlito" w:hAnsi="Carlito" w:cs="Carlito"/>
          <w:sz w:val="20"/>
          <w:szCs w:val="20"/>
        </w:rPr>
      </w:pPr>
      <w:r w:rsidRPr="00D83F07">
        <w:rPr>
          <w:rFonts w:ascii="Carlito" w:eastAsia="Carlito" w:hAnsi="Carlito" w:cs="Carlito"/>
          <w:sz w:val="20"/>
          <w:szCs w:val="20"/>
        </w:rPr>
        <w:t xml:space="preserve">The rapid risk assessment is a checklist that requires </w:t>
      </w:r>
      <w:r w:rsidR="0069492A">
        <w:rPr>
          <w:rFonts w:ascii="Carlito" w:eastAsia="Carlito" w:hAnsi="Carlito" w:cs="Carlito"/>
          <w:sz w:val="20"/>
          <w:szCs w:val="20"/>
        </w:rPr>
        <w:t xml:space="preserve">team members </w:t>
      </w:r>
      <w:r w:rsidRPr="00D83F07">
        <w:rPr>
          <w:rFonts w:ascii="Carlito" w:eastAsia="Carlito" w:hAnsi="Carlito" w:cs="Carlito"/>
          <w:sz w:val="20"/>
          <w:szCs w:val="20"/>
        </w:rPr>
        <w:t xml:space="preserve">to observe </w:t>
      </w:r>
      <w:proofErr w:type="gramStart"/>
      <w:r w:rsidRPr="00D83F07">
        <w:rPr>
          <w:rFonts w:ascii="Carlito" w:eastAsia="Carlito" w:hAnsi="Carlito" w:cs="Carlito"/>
          <w:sz w:val="20"/>
          <w:szCs w:val="20"/>
        </w:rPr>
        <w:t>in order to</w:t>
      </w:r>
      <w:proofErr w:type="gramEnd"/>
      <w:r w:rsidRPr="00D83F07">
        <w:rPr>
          <w:rFonts w:ascii="Carlito" w:eastAsia="Carlito" w:hAnsi="Carlito" w:cs="Carlito"/>
          <w:sz w:val="20"/>
          <w:szCs w:val="20"/>
        </w:rPr>
        <w:t xml:space="preserve"> identify potential sources of contamination. During visits to they will assess risk and use the findings to break transmission in the home and between homes and in shared spaces.</w:t>
      </w:r>
    </w:p>
    <w:p w14:paraId="5907ED6A" w14:textId="77777777" w:rsidR="0069492A" w:rsidRDefault="0069492A" w:rsidP="00B07D81">
      <w:pPr>
        <w:rPr>
          <w:rFonts w:ascii="Carlito" w:eastAsia="Carlito" w:hAnsi="Carlito" w:cs="Carlito"/>
          <w:sz w:val="20"/>
          <w:szCs w:val="20"/>
        </w:rPr>
      </w:pPr>
    </w:p>
    <w:p w14:paraId="208C4522" w14:textId="44144781" w:rsidR="00B07D81" w:rsidRPr="00D83F07" w:rsidRDefault="00B07D81" w:rsidP="00B07D81">
      <w:pPr>
        <w:rPr>
          <w:rFonts w:ascii="Carlito" w:eastAsia="Carlito" w:hAnsi="Carlito" w:cs="Carlito"/>
          <w:sz w:val="20"/>
          <w:szCs w:val="20"/>
        </w:rPr>
      </w:pPr>
      <w:r w:rsidRPr="00D83F07">
        <w:rPr>
          <w:rFonts w:ascii="Carlito" w:eastAsia="Carlito" w:hAnsi="Carlito" w:cs="Carlito"/>
          <w:sz w:val="20"/>
          <w:szCs w:val="20"/>
        </w:rPr>
        <w:t>Follow this approach:</w:t>
      </w:r>
    </w:p>
    <w:p w14:paraId="4044F5B4" w14:textId="4BB67FC7" w:rsidR="00B07D81" w:rsidRPr="00D83F07" w:rsidRDefault="00B07D81" w:rsidP="00B07D81">
      <w:pPr>
        <w:pStyle w:val="ListParagraph"/>
        <w:numPr>
          <w:ilvl w:val="0"/>
          <w:numId w:val="45"/>
        </w:numPr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 xml:space="preserve">Act in order of greatest risk. For example, assume all water is contaminated as it was either a source for infection of the household case or else was contaminated by the household member or their </w:t>
      </w:r>
      <w:proofErr w:type="spellStart"/>
      <w:r w:rsidR="002C35A2" w:rsidRPr="00D83F07">
        <w:rPr>
          <w:rFonts w:ascii="Carlito" w:hAnsi="Carlito"/>
          <w:sz w:val="20"/>
          <w:szCs w:val="20"/>
        </w:rPr>
        <w:t>carers</w:t>
      </w:r>
      <w:proofErr w:type="spellEnd"/>
      <w:r w:rsidRPr="00D83F07">
        <w:rPr>
          <w:rFonts w:ascii="Carlito" w:hAnsi="Carlito"/>
          <w:sz w:val="20"/>
          <w:szCs w:val="20"/>
        </w:rPr>
        <w:t xml:space="preserve">. </w:t>
      </w:r>
    </w:p>
    <w:p w14:paraId="3092D7C1" w14:textId="77777777" w:rsidR="00B07D81" w:rsidRPr="00D83F07" w:rsidRDefault="00B07D81" w:rsidP="00B07D81">
      <w:pPr>
        <w:pStyle w:val="ListParagraph"/>
        <w:numPr>
          <w:ilvl w:val="0"/>
          <w:numId w:val="45"/>
        </w:numPr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 xml:space="preserve">Instruct the household members on how to protect their family and watch as they act (treating water, cleaning contaminated materials, washing hands, disinfecting surfaces, </w:t>
      </w:r>
      <w:proofErr w:type="spellStart"/>
      <w:r w:rsidRPr="00D83F07">
        <w:rPr>
          <w:rFonts w:ascii="Carlito" w:hAnsi="Carlito"/>
          <w:sz w:val="20"/>
          <w:szCs w:val="20"/>
        </w:rPr>
        <w:t>etc</w:t>
      </w:r>
      <w:proofErr w:type="spellEnd"/>
      <w:r w:rsidRPr="00D83F07">
        <w:rPr>
          <w:rFonts w:ascii="Carlito" w:hAnsi="Carlito"/>
          <w:sz w:val="20"/>
          <w:szCs w:val="20"/>
        </w:rPr>
        <w:t>). Raise awareness of how cholera is transmitted.</w:t>
      </w:r>
    </w:p>
    <w:p w14:paraId="0C6BC708" w14:textId="77777777" w:rsidR="00B07D81" w:rsidRPr="00D83F07" w:rsidRDefault="00B07D81" w:rsidP="00B07D81">
      <w:pPr>
        <w:pStyle w:val="ListParagraph"/>
        <w:numPr>
          <w:ilvl w:val="0"/>
          <w:numId w:val="45"/>
        </w:numPr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Ensure proper protective clothing is used with concentrated chlorine.</w:t>
      </w:r>
    </w:p>
    <w:p w14:paraId="1DBF2F10" w14:textId="4B0A9204" w:rsidR="00B07D81" w:rsidRPr="00D83F07" w:rsidRDefault="00B07D81" w:rsidP="00B07D81">
      <w:pPr>
        <w:pStyle w:val="ListParagraph"/>
        <w:numPr>
          <w:ilvl w:val="0"/>
          <w:numId w:val="45"/>
        </w:numPr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 xml:space="preserve">Encourage those with symptoms to attend ORP / cholera treatment </w:t>
      </w:r>
      <w:r w:rsidR="002C35A2" w:rsidRPr="00D83F07">
        <w:rPr>
          <w:rFonts w:ascii="Carlito" w:hAnsi="Carlito"/>
          <w:sz w:val="20"/>
          <w:szCs w:val="20"/>
        </w:rPr>
        <w:t>center</w:t>
      </w:r>
      <w:r w:rsidRPr="00D83F07">
        <w:rPr>
          <w:rFonts w:ascii="Carlito" w:hAnsi="Carlito"/>
          <w:sz w:val="20"/>
          <w:szCs w:val="20"/>
        </w:rPr>
        <w:t xml:space="preserve"> / pharmacy for ORT quickly before dehydration as deterioration happens rapidly.</w:t>
      </w:r>
    </w:p>
    <w:p w14:paraId="4A7D3248" w14:textId="77777777" w:rsidR="00B07D81" w:rsidRPr="00D83F07" w:rsidRDefault="00B07D81" w:rsidP="00B07D81">
      <w:pPr>
        <w:pStyle w:val="ListParagraph"/>
        <w:numPr>
          <w:ilvl w:val="0"/>
          <w:numId w:val="45"/>
        </w:numPr>
        <w:rPr>
          <w:rFonts w:ascii="Carlito" w:hAnsi="Carlito"/>
          <w:b/>
          <w:bCs/>
          <w:sz w:val="20"/>
          <w:szCs w:val="20"/>
          <w:u w:val="single"/>
        </w:rPr>
      </w:pPr>
      <w:r w:rsidRPr="00D83F07">
        <w:rPr>
          <w:rFonts w:ascii="Carlito" w:hAnsi="Carlito"/>
          <w:b/>
          <w:bCs/>
          <w:sz w:val="20"/>
          <w:szCs w:val="20"/>
          <w:u w:val="single"/>
        </w:rPr>
        <w:t>Do not leave out any steps.</w:t>
      </w:r>
    </w:p>
    <w:p w14:paraId="5DAA8D2C" w14:textId="77777777" w:rsidR="00B07D81" w:rsidRPr="00D83F07" w:rsidRDefault="00B07D81" w:rsidP="00D5010E">
      <w:pPr>
        <w:pStyle w:val="BodyText"/>
        <w:spacing w:before="9"/>
        <w:rPr>
          <w:rFonts w:ascii="Carlito" w:hAnsi="Carlito"/>
          <w:b/>
          <w:bCs/>
          <w:color w:val="FF0000"/>
          <w:sz w:val="20"/>
          <w:szCs w:val="20"/>
        </w:rPr>
      </w:pPr>
    </w:p>
    <w:p w14:paraId="2D48168D" w14:textId="48220F1C" w:rsidR="000232BC" w:rsidRPr="00D83F07" w:rsidRDefault="000232BC" w:rsidP="00D5010E">
      <w:pPr>
        <w:pStyle w:val="BodyText"/>
        <w:spacing w:before="9"/>
        <w:rPr>
          <w:rFonts w:ascii="Carlito" w:hAnsi="Carlito"/>
          <w:b/>
          <w:bCs/>
          <w:color w:val="FF0000"/>
          <w:sz w:val="20"/>
          <w:szCs w:val="20"/>
        </w:rPr>
      </w:pPr>
      <w:r w:rsidRPr="00D83F07">
        <w:rPr>
          <w:rFonts w:ascii="Carlito" w:hAnsi="Carlito"/>
          <w:b/>
          <w:bCs/>
          <w:color w:val="FF0000"/>
          <w:sz w:val="20"/>
          <w:szCs w:val="20"/>
        </w:rPr>
        <w:t>A HEALTH FACILITY</w:t>
      </w:r>
    </w:p>
    <w:p w14:paraId="54E1369D" w14:textId="77777777" w:rsidR="000232BC" w:rsidRPr="00D83F07" w:rsidRDefault="000232BC" w:rsidP="00D5010E">
      <w:pPr>
        <w:pStyle w:val="BodyText"/>
        <w:spacing w:before="9"/>
        <w:rPr>
          <w:rFonts w:ascii="Carlito" w:hAnsi="Carlito"/>
          <w:b/>
          <w:bCs/>
          <w:sz w:val="20"/>
          <w:szCs w:val="20"/>
        </w:rPr>
      </w:pPr>
    </w:p>
    <w:p w14:paraId="102747BD" w14:textId="7F45A140" w:rsidR="00D5010E" w:rsidRPr="00D83F07" w:rsidRDefault="005F02B8" w:rsidP="00D5010E">
      <w:pPr>
        <w:pStyle w:val="BodyText"/>
        <w:spacing w:before="9"/>
        <w:rPr>
          <w:rFonts w:ascii="Carlito" w:hAnsi="Carlito"/>
          <w:b/>
          <w:bCs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 xml:space="preserve">1 </w:t>
      </w:r>
      <w:r w:rsidR="00014FF2" w:rsidRPr="00D83F07">
        <w:rPr>
          <w:rFonts w:ascii="Carlito" w:hAnsi="Carlito"/>
          <w:b/>
          <w:bCs/>
          <w:sz w:val="20"/>
          <w:szCs w:val="20"/>
        </w:rPr>
        <w:t>Rapid risk a</w:t>
      </w:r>
      <w:r w:rsidR="00D5010E" w:rsidRPr="00D83F07">
        <w:rPr>
          <w:rFonts w:ascii="Carlito" w:hAnsi="Carlito"/>
          <w:b/>
          <w:bCs/>
          <w:sz w:val="20"/>
          <w:szCs w:val="20"/>
        </w:rPr>
        <w:t xml:space="preserve">ssessment </w:t>
      </w:r>
      <w:r w:rsidR="00014FF2" w:rsidRPr="00D83F07">
        <w:rPr>
          <w:rFonts w:ascii="Carlito" w:hAnsi="Carlito"/>
          <w:b/>
          <w:bCs/>
          <w:sz w:val="20"/>
          <w:szCs w:val="20"/>
        </w:rPr>
        <w:t>of c</w:t>
      </w:r>
      <w:r w:rsidR="00D5010E" w:rsidRPr="00D83F07">
        <w:rPr>
          <w:rFonts w:ascii="Carlito" w:hAnsi="Carlito"/>
          <w:b/>
          <w:bCs/>
          <w:sz w:val="20"/>
          <w:szCs w:val="20"/>
        </w:rPr>
        <w:t>holera case</w:t>
      </w:r>
      <w:r w:rsidR="00014FF2" w:rsidRPr="00D83F07">
        <w:rPr>
          <w:rFonts w:ascii="Carlito" w:hAnsi="Carlito"/>
          <w:b/>
          <w:bCs/>
          <w:sz w:val="20"/>
          <w:szCs w:val="20"/>
        </w:rPr>
        <w:t>s</w:t>
      </w:r>
      <w:r w:rsidR="00D5010E" w:rsidRPr="00D83F07">
        <w:rPr>
          <w:rFonts w:ascii="Carlito" w:hAnsi="Carlito"/>
          <w:b/>
          <w:bCs/>
          <w:sz w:val="20"/>
          <w:szCs w:val="20"/>
        </w:rPr>
        <w:t xml:space="preserve"> </w:t>
      </w:r>
      <w:r w:rsidR="00014FF2" w:rsidRPr="00D83F07">
        <w:rPr>
          <w:rFonts w:ascii="Carlito" w:hAnsi="Carlito"/>
          <w:b/>
          <w:bCs/>
          <w:sz w:val="20"/>
          <w:szCs w:val="20"/>
        </w:rPr>
        <w:t>in h</w:t>
      </w:r>
      <w:r w:rsidR="00D5010E" w:rsidRPr="00D83F07">
        <w:rPr>
          <w:rFonts w:ascii="Carlito" w:hAnsi="Carlito"/>
          <w:b/>
          <w:bCs/>
          <w:sz w:val="20"/>
          <w:szCs w:val="20"/>
        </w:rPr>
        <w:t xml:space="preserve">ealth </w:t>
      </w:r>
      <w:r w:rsidR="00014FF2" w:rsidRPr="00D83F07">
        <w:rPr>
          <w:rFonts w:ascii="Carlito" w:hAnsi="Carlito"/>
          <w:b/>
          <w:bCs/>
          <w:sz w:val="20"/>
          <w:szCs w:val="20"/>
        </w:rPr>
        <w:t>c</w:t>
      </w:r>
      <w:r w:rsidR="00D5010E" w:rsidRPr="00D83F07">
        <w:rPr>
          <w:rFonts w:ascii="Carlito" w:hAnsi="Carlito"/>
          <w:b/>
          <w:bCs/>
          <w:sz w:val="20"/>
          <w:szCs w:val="20"/>
        </w:rPr>
        <w:t xml:space="preserve">are </w:t>
      </w:r>
      <w:r w:rsidR="00014FF2" w:rsidRPr="00D83F07">
        <w:rPr>
          <w:rFonts w:ascii="Carlito" w:hAnsi="Carlito"/>
          <w:b/>
          <w:bCs/>
          <w:sz w:val="20"/>
          <w:szCs w:val="20"/>
        </w:rPr>
        <w:t>f</w:t>
      </w:r>
      <w:r w:rsidR="00D5010E" w:rsidRPr="00D83F07">
        <w:rPr>
          <w:rFonts w:ascii="Carlito" w:hAnsi="Carlito"/>
          <w:b/>
          <w:bCs/>
          <w:sz w:val="20"/>
          <w:szCs w:val="20"/>
        </w:rPr>
        <w:t xml:space="preserve">acilities </w:t>
      </w:r>
    </w:p>
    <w:p w14:paraId="38F6682E" w14:textId="387B3ECA" w:rsidR="00D5010E" w:rsidRPr="00D83F07" w:rsidRDefault="00D5010E" w:rsidP="00D5010E">
      <w:pPr>
        <w:pStyle w:val="BodyText"/>
        <w:spacing w:before="9"/>
        <w:rPr>
          <w:rFonts w:ascii="Carlito" w:hAnsi="Carlito"/>
          <w:b/>
          <w:bCs/>
          <w:i/>
          <w:iCs/>
          <w:sz w:val="20"/>
          <w:szCs w:val="20"/>
        </w:rPr>
      </w:pPr>
    </w:p>
    <w:p w14:paraId="6B24952F" w14:textId="647446B1" w:rsidR="00D5010E" w:rsidRPr="00D83F07" w:rsidRDefault="00D5010E" w:rsidP="00D5010E">
      <w:pPr>
        <w:pStyle w:val="BodyText"/>
        <w:spacing w:before="9"/>
        <w:rPr>
          <w:rFonts w:ascii="Carlito" w:hAnsi="Carlito"/>
          <w:i/>
          <w:iCs/>
          <w:sz w:val="20"/>
          <w:szCs w:val="20"/>
        </w:rPr>
      </w:pPr>
      <w:r w:rsidRPr="00D83F07">
        <w:rPr>
          <w:rFonts w:ascii="Carlito" w:hAnsi="Carlito"/>
          <w:i/>
          <w:iCs/>
          <w:sz w:val="20"/>
          <w:szCs w:val="20"/>
        </w:rPr>
        <w:t xml:space="preserve">Used by Team Leader or senior branch staff to understand origins of </w:t>
      </w:r>
      <w:r w:rsidR="000F3843" w:rsidRPr="00D83F07">
        <w:rPr>
          <w:rFonts w:ascii="Carlito" w:hAnsi="Carlito"/>
          <w:i/>
          <w:iCs/>
          <w:sz w:val="20"/>
          <w:szCs w:val="20"/>
        </w:rPr>
        <w:t>disease</w:t>
      </w:r>
      <w:r w:rsidR="00943895" w:rsidRPr="00D83F07">
        <w:rPr>
          <w:rFonts w:ascii="Carlito" w:hAnsi="Carlito"/>
          <w:i/>
          <w:iCs/>
          <w:sz w:val="20"/>
          <w:szCs w:val="20"/>
        </w:rPr>
        <w:t xml:space="preserve"> and so where to deploy the Team.</w:t>
      </w:r>
    </w:p>
    <w:p w14:paraId="6B01A09B" w14:textId="65D657ED" w:rsidR="00D5010E" w:rsidRPr="00D83F07" w:rsidRDefault="00D5010E" w:rsidP="00D5010E">
      <w:pPr>
        <w:pStyle w:val="BodyText"/>
        <w:spacing w:before="9"/>
        <w:rPr>
          <w:rFonts w:ascii="Carlito" w:hAnsi="Carlito"/>
          <w:b/>
          <w:bCs/>
          <w:i/>
          <w:iCs/>
          <w:sz w:val="20"/>
          <w:szCs w:val="20"/>
        </w:rPr>
      </w:pPr>
    </w:p>
    <w:p w14:paraId="18240A8A" w14:textId="77777777" w:rsidR="00D5010E" w:rsidRPr="00D83F07" w:rsidRDefault="00D5010E" w:rsidP="00D5010E">
      <w:pPr>
        <w:pStyle w:val="BodyText"/>
        <w:spacing w:before="9"/>
        <w:rPr>
          <w:rFonts w:ascii="Carlito" w:hAnsi="Carlito"/>
          <w:b/>
          <w:bCs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>Doctor / nurse</w:t>
      </w:r>
    </w:p>
    <w:p w14:paraId="59E745F3" w14:textId="77777777" w:rsidR="0012145C" w:rsidRPr="00D83F07" w:rsidRDefault="0012145C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0CA21054" w14:textId="2025818A" w:rsidR="007E1CB9" w:rsidRPr="00D83F07" w:rsidRDefault="00D5010E" w:rsidP="00D5010E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 xml:space="preserve">WHEN? </w:t>
      </w:r>
    </w:p>
    <w:p w14:paraId="55433D2E" w14:textId="77777777" w:rsidR="000415EB" w:rsidRPr="00D83F07" w:rsidRDefault="00D5010E" w:rsidP="000415EB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 xml:space="preserve">What times were the patients </w:t>
      </w:r>
    </w:p>
    <w:p w14:paraId="2F1EE085" w14:textId="653137E2" w:rsidR="00513361" w:rsidRPr="00D83F07" w:rsidRDefault="002D7B9D" w:rsidP="000415EB">
      <w:pPr>
        <w:pStyle w:val="BodyText"/>
        <w:spacing w:before="9"/>
        <w:ind w:firstLine="720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Date a</w:t>
      </w:r>
      <w:r w:rsidR="00D5010E" w:rsidRPr="00D83F07">
        <w:rPr>
          <w:rFonts w:ascii="Carlito" w:hAnsi="Carlito"/>
          <w:sz w:val="20"/>
          <w:szCs w:val="20"/>
        </w:rPr>
        <w:t xml:space="preserve">dmitted </w:t>
      </w:r>
      <w:r w:rsidR="000415EB" w:rsidRPr="00D83F07">
        <w:rPr>
          <w:rFonts w:ascii="Carlito" w:hAnsi="Carlito"/>
          <w:sz w:val="20"/>
          <w:szCs w:val="20"/>
        </w:rPr>
        <w:tab/>
      </w:r>
      <w:r w:rsidR="000415EB" w:rsidRPr="00D83F07">
        <w:rPr>
          <w:rFonts w:ascii="Carlito" w:hAnsi="Carlito"/>
          <w:sz w:val="20"/>
          <w:szCs w:val="20"/>
        </w:rPr>
        <w:tab/>
      </w:r>
      <w:r w:rsidRPr="00D83F07">
        <w:rPr>
          <w:rFonts w:ascii="Carlito" w:hAnsi="Carlito"/>
          <w:sz w:val="20"/>
          <w:szCs w:val="20"/>
        </w:rPr>
        <w:t>Date b</w:t>
      </w:r>
      <w:r w:rsidR="000415EB" w:rsidRPr="00D83F07">
        <w:rPr>
          <w:rFonts w:ascii="Carlito" w:hAnsi="Carlito"/>
          <w:sz w:val="20"/>
          <w:szCs w:val="20"/>
        </w:rPr>
        <w:t>ecame ill</w:t>
      </w:r>
      <w:r w:rsidRPr="00D83F07">
        <w:rPr>
          <w:rFonts w:ascii="Carlito" w:hAnsi="Carlito"/>
          <w:sz w:val="20"/>
          <w:szCs w:val="20"/>
        </w:rPr>
        <w:tab/>
      </w:r>
      <w:r w:rsidRPr="00D83F07">
        <w:rPr>
          <w:rFonts w:ascii="Carlito" w:hAnsi="Carlito"/>
          <w:sz w:val="20"/>
          <w:szCs w:val="20"/>
        </w:rPr>
        <w:tab/>
        <w:t>Disease</w:t>
      </w:r>
    </w:p>
    <w:p w14:paraId="4A2A8266" w14:textId="77777777" w:rsidR="000415EB" w:rsidRPr="00D83F07" w:rsidRDefault="000415EB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3EC212C6" w14:textId="202BD546" w:rsidR="00513361" w:rsidRPr="00D83F07" w:rsidRDefault="00513361" w:rsidP="002D7B9D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Patient 1: __ / __ / ____</w:t>
      </w:r>
      <w:r w:rsidR="000415EB" w:rsidRPr="00D83F07">
        <w:rPr>
          <w:rFonts w:ascii="Carlito" w:hAnsi="Carlito"/>
          <w:sz w:val="20"/>
          <w:szCs w:val="20"/>
        </w:rPr>
        <w:t xml:space="preserve"> </w:t>
      </w:r>
      <w:r w:rsidRPr="00D83F07">
        <w:tab/>
      </w:r>
      <w:r w:rsidR="0069492A">
        <w:tab/>
      </w:r>
      <w:r w:rsidR="000415EB" w:rsidRPr="00D83F07">
        <w:rPr>
          <w:rFonts w:ascii="Carlito" w:hAnsi="Carlito"/>
          <w:sz w:val="20"/>
          <w:szCs w:val="20"/>
        </w:rPr>
        <w:t>__ / __ / ____</w:t>
      </w:r>
      <w:r w:rsidRPr="00D83F07">
        <w:tab/>
      </w:r>
      <w:r w:rsidRPr="00D83F07">
        <w:tab/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AWD/ suspected cholera </w:t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confirmed cholera</w:t>
      </w:r>
    </w:p>
    <w:p w14:paraId="5967CF32" w14:textId="77777777" w:rsidR="00513361" w:rsidRPr="00D83F07" w:rsidRDefault="00513361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25CA2918" w14:textId="0118ABEC" w:rsidR="00513361" w:rsidRPr="00D83F07" w:rsidRDefault="00513361" w:rsidP="00513361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Patient 2: __ / __ / ____</w:t>
      </w:r>
      <w:r w:rsidR="000415EB" w:rsidRPr="00D83F07">
        <w:rPr>
          <w:rFonts w:ascii="Carlito" w:hAnsi="Carlito"/>
          <w:sz w:val="20"/>
          <w:szCs w:val="20"/>
        </w:rPr>
        <w:tab/>
      </w:r>
      <w:r w:rsidR="000415EB" w:rsidRPr="00D83F07">
        <w:rPr>
          <w:rFonts w:ascii="Carlito" w:hAnsi="Carlito"/>
          <w:sz w:val="20"/>
          <w:szCs w:val="20"/>
        </w:rPr>
        <w:tab/>
        <w:t>__ / __ / ____</w:t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AWD/ suspected cholera </w:t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confirmed cholera</w:t>
      </w:r>
    </w:p>
    <w:p w14:paraId="278CFB47" w14:textId="5797408E" w:rsidR="0012145C" w:rsidRPr="00D83F07" w:rsidRDefault="0012145C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378CE2B8" w14:textId="3E9965B0" w:rsidR="00513361" w:rsidRPr="00D83F07" w:rsidRDefault="00513361" w:rsidP="00513361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Patient 3: __ / __ / ____</w:t>
      </w:r>
      <w:r w:rsidR="000415EB" w:rsidRPr="00D83F07">
        <w:rPr>
          <w:rFonts w:ascii="Carlito" w:hAnsi="Carlito"/>
          <w:sz w:val="20"/>
          <w:szCs w:val="20"/>
        </w:rPr>
        <w:tab/>
      </w:r>
      <w:r w:rsidR="000415EB" w:rsidRPr="00D83F07">
        <w:rPr>
          <w:rFonts w:ascii="Carlito" w:hAnsi="Carlito"/>
          <w:sz w:val="20"/>
          <w:szCs w:val="20"/>
        </w:rPr>
        <w:tab/>
        <w:t>__ / __ / ____</w:t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AWD/ suspected cholera </w:t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confirmed cholera</w:t>
      </w:r>
    </w:p>
    <w:p w14:paraId="60946253" w14:textId="77777777" w:rsidR="00513361" w:rsidRPr="00D83F07" w:rsidRDefault="00513361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1854CC1E" w14:textId="34119C28" w:rsidR="00513361" w:rsidRPr="00D83F07" w:rsidRDefault="00513361" w:rsidP="00513361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Patient 4: __ / __ / ____</w:t>
      </w:r>
      <w:r w:rsidR="000415EB" w:rsidRPr="00D83F07">
        <w:rPr>
          <w:rFonts w:ascii="Carlito" w:hAnsi="Carlito"/>
          <w:sz w:val="20"/>
          <w:szCs w:val="20"/>
        </w:rPr>
        <w:tab/>
      </w:r>
      <w:r w:rsidR="000415EB" w:rsidRPr="00D83F07">
        <w:rPr>
          <w:rFonts w:ascii="Carlito" w:hAnsi="Carlito"/>
          <w:sz w:val="20"/>
          <w:szCs w:val="20"/>
        </w:rPr>
        <w:tab/>
        <w:t>__ / __ / ____</w:t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AWD/ suspected cholera </w:t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confirmed cholera</w:t>
      </w:r>
    </w:p>
    <w:p w14:paraId="359B0D2A" w14:textId="3D691AAB" w:rsidR="00513361" w:rsidRPr="00D83F07" w:rsidRDefault="00513361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63F8AC9D" w14:textId="765CDFA5" w:rsidR="00513361" w:rsidRPr="00D83F07" w:rsidRDefault="00513361" w:rsidP="00513361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Patient 5: __ / __ / ____</w:t>
      </w:r>
      <w:r w:rsidR="000415EB" w:rsidRPr="00D83F07">
        <w:rPr>
          <w:rFonts w:ascii="Carlito" w:hAnsi="Carlito"/>
          <w:sz w:val="20"/>
          <w:szCs w:val="20"/>
        </w:rPr>
        <w:tab/>
      </w:r>
      <w:r w:rsidR="000415EB" w:rsidRPr="00D83F07">
        <w:rPr>
          <w:rFonts w:ascii="Carlito" w:hAnsi="Carlito"/>
          <w:sz w:val="20"/>
          <w:szCs w:val="20"/>
        </w:rPr>
        <w:tab/>
        <w:t>__ / __ / ____</w:t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AWD/ suspected cholera </w:t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confirmed cholera</w:t>
      </w:r>
    </w:p>
    <w:p w14:paraId="0430ECCA" w14:textId="77777777" w:rsidR="00513361" w:rsidRPr="00D83F07" w:rsidRDefault="00513361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3D5050B0" w14:textId="4D3445E1" w:rsidR="002D7B9D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6969AFB0" w14:textId="67EC2D85" w:rsidR="002D7B9D" w:rsidRPr="00D83F07" w:rsidRDefault="002D7B9D" w:rsidP="00D5010E">
      <w:pPr>
        <w:pStyle w:val="BodyText"/>
        <w:spacing w:before="9"/>
        <w:rPr>
          <w:rFonts w:ascii="Carlito" w:hAnsi="Carlito"/>
          <w:b/>
          <w:bCs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>Common exposures</w:t>
      </w:r>
    </w:p>
    <w:p w14:paraId="7EE386BB" w14:textId="6A9B3CF4" w:rsidR="002D7B9D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607E3D39" w14:textId="4E1AE995" w:rsidR="00914189" w:rsidRPr="00D83F07" w:rsidRDefault="00914189" w:rsidP="00D5010E">
      <w:pPr>
        <w:pStyle w:val="BodyText"/>
        <w:spacing w:before="9"/>
        <w:rPr>
          <w:rFonts w:ascii="Carlito" w:hAnsi="Carlito"/>
          <w:i/>
          <w:iCs/>
          <w:sz w:val="20"/>
          <w:szCs w:val="20"/>
        </w:rPr>
      </w:pPr>
      <w:r w:rsidRPr="00D83F07">
        <w:rPr>
          <w:rFonts w:ascii="Carlito" w:hAnsi="Carlito"/>
          <w:i/>
          <w:iCs/>
          <w:sz w:val="20"/>
          <w:szCs w:val="20"/>
        </w:rPr>
        <w:t xml:space="preserve">Identify where two or more people’s </w:t>
      </w:r>
      <w:proofErr w:type="spellStart"/>
      <w:r w:rsidRPr="00D83F07">
        <w:rPr>
          <w:rFonts w:ascii="Carlito" w:hAnsi="Carlito"/>
          <w:i/>
          <w:iCs/>
          <w:sz w:val="20"/>
          <w:szCs w:val="20"/>
        </w:rPr>
        <w:t>behaviour</w:t>
      </w:r>
      <w:proofErr w:type="spellEnd"/>
      <w:r w:rsidRPr="00D83F07">
        <w:rPr>
          <w:rFonts w:ascii="Carlito" w:hAnsi="Carlito"/>
          <w:i/>
          <w:iCs/>
          <w:sz w:val="20"/>
          <w:szCs w:val="20"/>
        </w:rPr>
        <w:t xml:space="preserve"> was associated with same location:</w:t>
      </w:r>
    </w:p>
    <w:p w14:paraId="2CCFA88A" w14:textId="55DC6B4F" w:rsidR="00D13B2C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>Residence</w:t>
      </w:r>
      <w:r w:rsidRPr="00D83F07">
        <w:rPr>
          <w:rFonts w:ascii="Carlito" w:hAnsi="Carlito"/>
          <w:sz w:val="20"/>
          <w:szCs w:val="20"/>
        </w:rPr>
        <w:t xml:space="preserve"> (where they lived in the past week) </w:t>
      </w:r>
    </w:p>
    <w:p w14:paraId="3B27342A" w14:textId="35818E53" w:rsidR="002D7B9D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Location:</w:t>
      </w:r>
      <w:r w:rsidR="00D13B2C" w:rsidRPr="00D83F07">
        <w:rPr>
          <w:rFonts w:ascii="Carlito" w:hAnsi="Carlito"/>
          <w:sz w:val="20"/>
          <w:szCs w:val="20"/>
        </w:rPr>
        <w:t xml:space="preserve"> </w:t>
      </w:r>
      <w:r w:rsidRPr="00D83F07">
        <w:rPr>
          <w:rFonts w:ascii="Carlito" w:hAnsi="Carlito"/>
          <w:sz w:val="20"/>
          <w:szCs w:val="20"/>
        </w:rPr>
        <w:t xml:space="preserve">__________________________ (# people_____) </w:t>
      </w:r>
    </w:p>
    <w:p w14:paraId="4D9352C8" w14:textId="77777777" w:rsidR="00D13B2C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>Events</w:t>
      </w:r>
      <w:r w:rsidRPr="00D83F07">
        <w:rPr>
          <w:rFonts w:ascii="Carlito" w:hAnsi="Carlito"/>
          <w:sz w:val="20"/>
          <w:szCs w:val="20"/>
        </w:rPr>
        <w:t xml:space="preserve"> (</w:t>
      </w:r>
      <w:proofErr w:type="gramStart"/>
      <w:r w:rsidRPr="00D83F07">
        <w:rPr>
          <w:rFonts w:ascii="Carlito" w:hAnsi="Carlito"/>
          <w:sz w:val="20"/>
          <w:szCs w:val="20"/>
        </w:rPr>
        <w:t>e.g.</w:t>
      </w:r>
      <w:proofErr w:type="gramEnd"/>
      <w:r w:rsidRPr="00D83F07">
        <w:rPr>
          <w:rFonts w:ascii="Carlito" w:hAnsi="Carlito"/>
          <w:sz w:val="20"/>
          <w:szCs w:val="20"/>
        </w:rPr>
        <w:t xml:space="preserve"> wedding, festivals, celebrations, restaurants) </w:t>
      </w:r>
    </w:p>
    <w:p w14:paraId="6563A6C6" w14:textId="2E9B334E" w:rsidR="002D7B9D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  <w:proofErr w:type="gramStart"/>
      <w:r w:rsidRPr="00D83F07">
        <w:rPr>
          <w:rFonts w:ascii="Carlito" w:hAnsi="Carlito"/>
          <w:sz w:val="20"/>
          <w:szCs w:val="20"/>
        </w:rPr>
        <w:t>Location:_</w:t>
      </w:r>
      <w:proofErr w:type="gramEnd"/>
      <w:r w:rsidRPr="00D83F07">
        <w:rPr>
          <w:rFonts w:ascii="Carlito" w:hAnsi="Carlito"/>
          <w:sz w:val="20"/>
          <w:szCs w:val="20"/>
        </w:rPr>
        <w:t>________________________</w:t>
      </w:r>
      <w:r w:rsidR="00D13B2C" w:rsidRPr="00D83F07">
        <w:rPr>
          <w:rFonts w:ascii="Carlito" w:hAnsi="Carlito"/>
          <w:sz w:val="20"/>
          <w:szCs w:val="20"/>
        </w:rPr>
        <w:t>__</w:t>
      </w:r>
      <w:r w:rsidRPr="00D83F07">
        <w:rPr>
          <w:rFonts w:ascii="Carlito" w:hAnsi="Carlito"/>
          <w:sz w:val="20"/>
          <w:szCs w:val="20"/>
        </w:rPr>
        <w:t xml:space="preserve"> (# people____)</w:t>
      </w:r>
      <w:r w:rsidR="00D13B2C" w:rsidRPr="00D83F07">
        <w:rPr>
          <w:rFonts w:ascii="Carlito" w:hAnsi="Carlito"/>
          <w:sz w:val="20"/>
          <w:szCs w:val="20"/>
        </w:rPr>
        <w:t xml:space="preserve"> Date: __/__/____</w:t>
      </w:r>
    </w:p>
    <w:p w14:paraId="593821C4" w14:textId="130BF8AD" w:rsidR="002D7B9D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3071472D" w14:textId="77777777" w:rsidR="00D13B2C" w:rsidRPr="00D83F07" w:rsidRDefault="00D13B2C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68B8476B" w14:textId="62B513C3" w:rsidR="00914189" w:rsidRPr="00D83F07" w:rsidRDefault="00914189" w:rsidP="00D5010E">
      <w:pPr>
        <w:pStyle w:val="BodyText"/>
        <w:spacing w:before="9"/>
        <w:rPr>
          <w:rFonts w:ascii="Carlito" w:hAnsi="Carlito"/>
          <w:b/>
          <w:bCs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>Conclusions on where to send team</w:t>
      </w:r>
    </w:p>
    <w:p w14:paraId="57C3F8EE" w14:textId="77777777" w:rsidR="00914189" w:rsidRPr="00D83F07" w:rsidRDefault="00914189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4FB7D5EE" w14:textId="397E952E" w:rsidR="00D5010E" w:rsidRPr="00D83F07" w:rsidRDefault="00D5010E" w:rsidP="00D5010E">
      <w:pPr>
        <w:pStyle w:val="BodyText"/>
        <w:spacing w:before="9"/>
        <w:rPr>
          <w:rFonts w:ascii="Carlito" w:hAnsi="Carlito"/>
          <w:i/>
          <w:iCs/>
          <w:sz w:val="20"/>
          <w:szCs w:val="20"/>
        </w:rPr>
      </w:pPr>
      <w:r w:rsidRPr="00D83F07">
        <w:rPr>
          <w:rFonts w:ascii="Carlito" w:hAnsi="Carlito"/>
          <w:i/>
          <w:iCs/>
          <w:sz w:val="20"/>
          <w:szCs w:val="20"/>
        </w:rPr>
        <w:t>Draw conclusions about</w:t>
      </w:r>
      <w:r w:rsidR="00914189" w:rsidRPr="00D83F07">
        <w:rPr>
          <w:rFonts w:ascii="Carlito" w:hAnsi="Carlito"/>
          <w:i/>
          <w:iCs/>
          <w:sz w:val="20"/>
          <w:szCs w:val="20"/>
        </w:rPr>
        <w:t xml:space="preserve"> common exposures</w:t>
      </w:r>
      <w:r w:rsidRPr="00D83F07">
        <w:rPr>
          <w:rFonts w:ascii="Carlito" w:hAnsi="Carlito"/>
          <w:i/>
          <w:iCs/>
          <w:sz w:val="20"/>
          <w:szCs w:val="20"/>
        </w:rPr>
        <w:t>:</w:t>
      </w:r>
    </w:p>
    <w:p w14:paraId="1F7C41DD" w14:textId="3424F70B" w:rsidR="00914189" w:rsidRPr="00D83F07" w:rsidRDefault="0069435C" w:rsidP="00914189">
      <w:pPr>
        <w:pStyle w:val="BodyText"/>
        <w:numPr>
          <w:ilvl w:val="0"/>
          <w:numId w:val="41"/>
        </w:numPr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Mostly common l</w:t>
      </w:r>
      <w:r w:rsidR="00914189" w:rsidRPr="00D83F07">
        <w:rPr>
          <w:rFonts w:ascii="Carlito" w:hAnsi="Carlito"/>
          <w:sz w:val="20"/>
          <w:szCs w:val="20"/>
        </w:rPr>
        <w:t>ocation of residence</w:t>
      </w:r>
      <w:r w:rsidRPr="00D83F07">
        <w:rPr>
          <w:rFonts w:ascii="Carlito" w:hAnsi="Carlito"/>
          <w:sz w:val="20"/>
          <w:szCs w:val="20"/>
        </w:rPr>
        <w:t xml:space="preserve"> </w:t>
      </w:r>
      <w:bookmarkStart w:id="0" w:name="_Hlk80806211"/>
      <w:r w:rsidRPr="00D83F07">
        <w:rPr>
          <w:rFonts w:ascii="Carlito" w:hAnsi="Carlito"/>
          <w:sz w:val="20"/>
          <w:szCs w:val="20"/>
        </w:rPr>
        <w:t xml:space="preserve">– </w:t>
      </w:r>
      <w:bookmarkEnd w:id="0"/>
      <w:r w:rsidRPr="00D83F07">
        <w:rPr>
          <w:rFonts w:ascii="Carlito" w:hAnsi="Carlito"/>
          <w:sz w:val="20"/>
          <w:szCs w:val="20"/>
        </w:rPr>
        <w:t>probably localized outbreak</w:t>
      </w:r>
    </w:p>
    <w:p w14:paraId="5A96E7B2" w14:textId="12F68027" w:rsidR="00D5010E" w:rsidRPr="00D83F07" w:rsidRDefault="0069435C" w:rsidP="00914189">
      <w:pPr>
        <w:pStyle w:val="BodyText"/>
        <w:numPr>
          <w:ilvl w:val="0"/>
          <w:numId w:val="41"/>
        </w:numPr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 xml:space="preserve">Mostly connected to </w:t>
      </w:r>
      <w:r w:rsidR="00914189" w:rsidRPr="00D83F07">
        <w:rPr>
          <w:rFonts w:ascii="Carlito" w:hAnsi="Carlito"/>
          <w:sz w:val="20"/>
          <w:szCs w:val="20"/>
        </w:rPr>
        <w:t>special events</w:t>
      </w:r>
      <w:r w:rsidRPr="00D83F07">
        <w:rPr>
          <w:rFonts w:ascii="Carlito" w:hAnsi="Carlito"/>
          <w:sz w:val="20"/>
          <w:szCs w:val="20"/>
        </w:rPr>
        <w:t>/celebrations – localized to specific event in time and place</w:t>
      </w:r>
    </w:p>
    <w:p w14:paraId="159F12B1" w14:textId="6A9BF559" w:rsidR="0069435C" w:rsidRPr="00D83F07" w:rsidRDefault="0069435C" w:rsidP="00914189">
      <w:pPr>
        <w:pStyle w:val="BodyText"/>
        <w:numPr>
          <w:ilvl w:val="0"/>
          <w:numId w:val="41"/>
        </w:numPr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Very different exposures – probably more disseminated outbreak that may require attending multiple locations.</w:t>
      </w:r>
    </w:p>
    <w:p w14:paraId="0727DF3B" w14:textId="77777777" w:rsidR="00914189" w:rsidRPr="00D83F07" w:rsidRDefault="00914189" w:rsidP="00914189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0BDF6B0F" w14:textId="77777777" w:rsidR="005F02B8" w:rsidRPr="00D83F07" w:rsidRDefault="005F02B8" w:rsidP="00B215DE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t>Action:</w:t>
      </w:r>
    </w:p>
    <w:p w14:paraId="4230748B" w14:textId="77777777" w:rsidR="005F02B8" w:rsidRPr="00D83F07" w:rsidRDefault="005F02B8" w:rsidP="00B215DE">
      <w:pPr>
        <w:rPr>
          <w:rFonts w:ascii="Carlito" w:eastAsia="Carlito" w:hAnsi="Carlito" w:cs="Carlito"/>
          <w:sz w:val="20"/>
          <w:szCs w:val="20"/>
        </w:rPr>
      </w:pPr>
    </w:p>
    <w:p w14:paraId="5F936C87" w14:textId="77777777" w:rsidR="005F02B8" w:rsidRPr="00D83F07" w:rsidRDefault="005F02B8" w:rsidP="00B215DE">
      <w:pPr>
        <w:rPr>
          <w:rFonts w:ascii="Carlito" w:eastAsia="Carlito" w:hAnsi="Carlito" w:cs="Carlito"/>
          <w:sz w:val="20"/>
          <w:szCs w:val="20"/>
        </w:rPr>
      </w:pPr>
      <w:r w:rsidRPr="00D83F07">
        <w:rPr>
          <w:rFonts w:ascii="Carlito" w:eastAsia="Carlito" w:hAnsi="Carlito" w:cs="Carlito"/>
          <w:sz w:val="20"/>
          <w:szCs w:val="20"/>
        </w:rPr>
        <w:t xml:space="preserve">Deploy team to </w:t>
      </w:r>
      <w:r w:rsidR="00D13B2C" w:rsidRPr="00D83F07">
        <w:rPr>
          <w:rFonts w:ascii="Carlito" w:eastAsia="Carlito" w:hAnsi="Carlito" w:cs="Carlito"/>
          <w:sz w:val="20"/>
          <w:szCs w:val="20"/>
        </w:rPr>
        <w:t xml:space="preserve">most likely </w:t>
      </w:r>
      <w:r w:rsidRPr="00D83F07">
        <w:rPr>
          <w:rFonts w:ascii="Carlito" w:eastAsia="Carlito" w:hAnsi="Carlito" w:cs="Carlito"/>
          <w:sz w:val="20"/>
          <w:szCs w:val="20"/>
        </w:rPr>
        <w:t>location</w:t>
      </w:r>
      <w:r w:rsidR="00914189" w:rsidRPr="00D83F07">
        <w:rPr>
          <w:rFonts w:ascii="Carlito" w:eastAsia="Carlito" w:hAnsi="Carlito" w:cs="Carlito"/>
          <w:sz w:val="20"/>
          <w:szCs w:val="20"/>
        </w:rPr>
        <w:t>(s)</w:t>
      </w:r>
      <w:r w:rsidRPr="00D83F07">
        <w:rPr>
          <w:rFonts w:ascii="Carlito" w:eastAsia="Carlito" w:hAnsi="Carlito" w:cs="Carlito"/>
          <w:sz w:val="20"/>
          <w:szCs w:val="20"/>
        </w:rPr>
        <w:t xml:space="preserve">: </w:t>
      </w:r>
      <w:r w:rsidR="00914189" w:rsidRPr="00D83F07">
        <w:rPr>
          <w:rFonts w:ascii="Carlito" w:eastAsia="Carlito" w:hAnsi="Carlito" w:cs="Carlito"/>
          <w:sz w:val="20"/>
          <w:szCs w:val="20"/>
        </w:rPr>
        <w:t>____</w:t>
      </w:r>
      <w:r w:rsidRPr="00D83F07">
        <w:rPr>
          <w:rFonts w:ascii="Carlito" w:eastAsia="Carlito" w:hAnsi="Carlito" w:cs="Carlito"/>
          <w:sz w:val="20"/>
          <w:szCs w:val="20"/>
        </w:rPr>
        <w:t>______________________________</w:t>
      </w:r>
    </w:p>
    <w:p w14:paraId="62058FD9" w14:textId="77777777" w:rsidR="00412D1C" w:rsidRPr="00D83F07" w:rsidRDefault="00412D1C" w:rsidP="00B215DE">
      <w:pPr>
        <w:rPr>
          <w:rFonts w:ascii="Carlito" w:eastAsia="Carlito" w:hAnsi="Carlito" w:cs="Carlito"/>
          <w:sz w:val="20"/>
          <w:szCs w:val="20"/>
        </w:rPr>
      </w:pPr>
    </w:p>
    <w:p w14:paraId="79CAD68A" w14:textId="2FBDA542" w:rsidR="00412D1C" w:rsidRPr="00D83F07" w:rsidRDefault="00412D1C" w:rsidP="00B215DE">
      <w:pPr>
        <w:rPr>
          <w:rFonts w:ascii="Carlito" w:eastAsia="Carlito" w:hAnsi="Carlito" w:cs="Carlito"/>
          <w:sz w:val="20"/>
          <w:szCs w:val="20"/>
        </w:rPr>
      </w:pPr>
    </w:p>
    <w:p w14:paraId="72164516" w14:textId="77777777" w:rsidR="00B07D81" w:rsidRPr="00D83F07" w:rsidRDefault="00B07D81" w:rsidP="00B215DE">
      <w:pPr>
        <w:rPr>
          <w:rFonts w:ascii="Carlito" w:eastAsia="Carlito" w:hAnsi="Carlito" w:cs="Carlito"/>
          <w:sz w:val="20"/>
          <w:szCs w:val="20"/>
        </w:rPr>
      </w:pPr>
    </w:p>
    <w:p w14:paraId="58FD9F80" w14:textId="00162352" w:rsidR="00412D1C" w:rsidRPr="00D83F07" w:rsidRDefault="000232BC" w:rsidP="004F6F03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color w:val="FF0000"/>
          <w:sz w:val="20"/>
          <w:szCs w:val="20"/>
        </w:rPr>
        <w:lastRenderedPageBreak/>
        <w:t>B HOUSEHOLD</w:t>
      </w:r>
    </w:p>
    <w:p w14:paraId="74FA600F" w14:textId="72156532" w:rsidR="00B07D81" w:rsidRPr="00D83F07" w:rsidRDefault="0066735F" w:rsidP="0066735F">
      <w:pPr>
        <w:pStyle w:val="TableParagraph"/>
        <w:spacing w:line="248" w:lineRule="exact"/>
        <w:rPr>
          <w:sz w:val="16"/>
          <w:szCs w:val="16"/>
        </w:rPr>
      </w:pPr>
      <w:r w:rsidRPr="00D83F07">
        <w:rPr>
          <w:rFonts w:eastAsia="Times New Roman" w:cs="Arial"/>
          <w:noProof/>
          <w:color w:val="0070C0"/>
          <w:sz w:val="20"/>
          <w:szCs w:val="20"/>
        </w:rPr>
        <w:drawing>
          <wp:anchor distT="0" distB="0" distL="114300" distR="114300" simplePos="0" relativeHeight="251677696" behindDoc="1" locked="0" layoutInCell="1" allowOverlap="1" wp14:anchorId="378511E3" wp14:editId="28095128">
            <wp:simplePos x="0" y="0"/>
            <wp:positionH relativeFrom="column">
              <wp:posOffset>157480</wp:posOffset>
            </wp:positionH>
            <wp:positionV relativeFrom="paragraph">
              <wp:posOffset>5080</wp:posOffset>
            </wp:positionV>
            <wp:extent cx="294005" cy="590550"/>
            <wp:effectExtent l="0" t="0" r="0" b="0"/>
            <wp:wrapTight wrapText="bothSides">
              <wp:wrapPolygon edited="0">
                <wp:start x="2799" y="0"/>
                <wp:lineTo x="1400" y="1394"/>
                <wp:lineTo x="0" y="20903"/>
                <wp:lineTo x="9797" y="20903"/>
                <wp:lineTo x="11197" y="20903"/>
                <wp:lineTo x="16795" y="13239"/>
                <wp:lineTo x="18194" y="2090"/>
                <wp:lineTo x="12596" y="0"/>
                <wp:lineTo x="2799" y="0"/>
              </wp:wrapPolygon>
            </wp:wrapTight>
            <wp:docPr id="1" name="Picture 1" descr="A picture containing dar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 descr="A picture containing dark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0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7D81" w:rsidRPr="00D83F07">
        <w:rPr>
          <w:sz w:val="20"/>
          <w:szCs w:val="20"/>
        </w:rPr>
        <w:t>Handwashing must be installed for use by the B</w:t>
      </w:r>
      <w:r w:rsidR="00752528">
        <w:rPr>
          <w:sz w:val="20"/>
          <w:szCs w:val="20"/>
        </w:rPr>
        <w:t xml:space="preserve">ORT </w:t>
      </w:r>
      <w:r w:rsidR="00B07D81" w:rsidRPr="00D83F07">
        <w:rPr>
          <w:sz w:val="20"/>
          <w:szCs w:val="20"/>
        </w:rPr>
        <w:t>members and household members.</w:t>
      </w:r>
      <w:r w:rsidRPr="00D83F07">
        <w:rPr>
          <w:sz w:val="20"/>
          <w:szCs w:val="20"/>
        </w:rPr>
        <w:t xml:space="preserve"> It is not included in any single section. However, the section on establishing a disinfection station </w:t>
      </w:r>
      <w:r w:rsidR="00DB4807">
        <w:rPr>
          <w:sz w:val="20"/>
          <w:szCs w:val="20"/>
        </w:rPr>
        <w:t xml:space="preserve">gives guidance on </w:t>
      </w:r>
      <w:r w:rsidRPr="00D83F07">
        <w:rPr>
          <w:sz w:val="20"/>
          <w:szCs w:val="20"/>
        </w:rPr>
        <w:t>the best location</w:t>
      </w:r>
      <w:r w:rsidR="00D83F07">
        <w:rPr>
          <w:sz w:val="20"/>
          <w:szCs w:val="20"/>
        </w:rPr>
        <w:t>(s)</w:t>
      </w:r>
      <w:r w:rsidRPr="00D83F07">
        <w:rPr>
          <w:sz w:val="20"/>
          <w:szCs w:val="20"/>
        </w:rPr>
        <w:t xml:space="preserve"> for this. While there must be a handwashing station with sanitation, </w:t>
      </w:r>
      <w:r w:rsidR="00DB4807">
        <w:rPr>
          <w:sz w:val="20"/>
          <w:szCs w:val="20"/>
        </w:rPr>
        <w:t xml:space="preserve">but </w:t>
      </w:r>
      <w:r w:rsidRPr="00D83F07">
        <w:rPr>
          <w:sz w:val="20"/>
          <w:szCs w:val="20"/>
        </w:rPr>
        <w:t>remember that households often have no</w:t>
      </w:r>
      <w:r w:rsidR="00DB4807">
        <w:rPr>
          <w:sz w:val="20"/>
          <w:szCs w:val="20"/>
        </w:rPr>
        <w:t xml:space="preserve"> private latrine</w:t>
      </w:r>
      <w:r w:rsidRPr="00D83F07">
        <w:rPr>
          <w:sz w:val="20"/>
          <w:szCs w:val="20"/>
        </w:rPr>
        <w:t>, and those who have people suffering cholera often have a potty / bucket for use by the very ill.</w:t>
      </w:r>
    </w:p>
    <w:p w14:paraId="7DDA8AA1" w14:textId="5548E76B" w:rsidR="00B07D81" w:rsidRPr="00D83F07" w:rsidRDefault="00B07D81" w:rsidP="00412D1C">
      <w:pPr>
        <w:spacing w:before="1"/>
        <w:rPr>
          <w:rFonts w:ascii="Carlito" w:eastAsia="Carlito" w:hAnsi="Carlito" w:cs="Carlito"/>
          <w:sz w:val="16"/>
          <w:szCs w:val="16"/>
        </w:rPr>
      </w:pPr>
    </w:p>
    <w:p w14:paraId="0E6B9DDB" w14:textId="0377B60E" w:rsidR="0066735F" w:rsidRPr="00D83F07" w:rsidRDefault="0066735F" w:rsidP="0066735F">
      <w:pPr>
        <w:spacing w:before="1"/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1 Cases of cholera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551"/>
      </w:tblGrid>
      <w:tr w:rsidR="0066735F" w:rsidRPr="00D83F07" w14:paraId="2C614F21" w14:textId="77777777" w:rsidTr="00A93F65">
        <w:trPr>
          <w:trHeight w:val="268"/>
        </w:trPr>
        <w:tc>
          <w:tcPr>
            <w:tcW w:w="43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2193226" w14:textId="77777777" w:rsidR="0066735F" w:rsidRPr="00D83F07" w:rsidRDefault="0066735F" w:rsidP="00A93F65">
            <w:pPr>
              <w:pStyle w:val="TableParagraph"/>
              <w:rPr>
                <w:sz w:val="20"/>
                <w:szCs w:val="20"/>
              </w:rPr>
            </w:pPr>
          </w:p>
          <w:p w14:paraId="13C4A3FF" w14:textId="35023E34" w:rsidR="0066735F" w:rsidRPr="00D83F07" w:rsidRDefault="0066735F" w:rsidP="00A93F6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D616965" w14:textId="77777777" w:rsidR="0066735F" w:rsidRDefault="0066735F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Direct observation for </w:t>
            </w:r>
            <w:r w:rsidR="00D83F07">
              <w:rPr>
                <w:b/>
                <w:bCs/>
              </w:rPr>
              <w:t>cases of cholera</w:t>
            </w:r>
          </w:p>
          <w:p w14:paraId="79D41F9C" w14:textId="0D151578" w:rsidR="00D83F07" w:rsidRPr="00D83F07" w:rsidRDefault="00D83F07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  <w:color w:val="FF0000"/>
                <w:lang w:val="en-GB"/>
              </w:rPr>
              <w:t>(</w:t>
            </w:r>
            <w:proofErr w:type="gramStart"/>
            <w:r w:rsidRPr="00D83F07">
              <w:rPr>
                <w:b/>
                <w:bCs/>
                <w:color w:val="FF0000"/>
                <w:lang w:val="en-GB"/>
              </w:rPr>
              <w:t>duty</w:t>
            </w:r>
            <w:proofErr w:type="gramEnd"/>
            <w:r w:rsidRPr="00D83F07">
              <w:rPr>
                <w:b/>
                <w:bCs/>
                <w:color w:val="FF0000"/>
                <w:lang w:val="en-GB"/>
              </w:rPr>
              <w:t xml:space="preserve"> of care to the sick)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9CDA9CB" w14:textId="77777777" w:rsidR="0066735F" w:rsidRPr="00D83F07" w:rsidRDefault="0066735F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1F7AFFB" w14:textId="77777777" w:rsidR="0066735F" w:rsidRPr="00D83F07" w:rsidRDefault="0066735F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 No</w:t>
            </w:r>
          </w:p>
        </w:tc>
        <w:tc>
          <w:tcPr>
            <w:tcW w:w="4551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62704DA" w14:textId="77777777" w:rsidR="0066735F" w:rsidRPr="00D83F07" w:rsidRDefault="0066735F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31F202C7" w14:textId="1D609C04" w:rsidR="0066735F" w:rsidRPr="00D83F07" w:rsidRDefault="0066735F" w:rsidP="00A93F65">
            <w:pPr>
              <w:pStyle w:val="TableParagraph"/>
              <w:jc w:val="right"/>
              <w:rPr>
                <w:b/>
                <w:bCs/>
              </w:rPr>
            </w:pPr>
          </w:p>
        </w:tc>
      </w:tr>
      <w:tr w:rsidR="0066735F" w:rsidRPr="00D83F07" w14:paraId="5DECADF4" w14:textId="77777777" w:rsidTr="0066735F">
        <w:trPr>
          <w:trHeight w:val="677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039D5F" w14:textId="77777777" w:rsidR="0066735F" w:rsidRPr="00D83F07" w:rsidRDefault="0066735F" w:rsidP="00A93F65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Q1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B9B09E" w14:textId="3CE40C48" w:rsidR="0066735F" w:rsidRPr="00D83F07" w:rsidRDefault="0066735F" w:rsidP="00D83F07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Any person with symptoms of </w:t>
            </w:r>
            <w:proofErr w:type="spellStart"/>
            <w:r w:rsidRPr="00D83F07">
              <w:rPr>
                <w:sz w:val="20"/>
                <w:szCs w:val="20"/>
              </w:rPr>
              <w:t>diarrhoea</w:t>
            </w:r>
            <w:proofErr w:type="spellEnd"/>
            <w:r w:rsidRPr="00D83F07">
              <w:rPr>
                <w:sz w:val="20"/>
                <w:szCs w:val="20"/>
              </w:rPr>
              <w:t xml:space="preserve"> / vomiting</w:t>
            </w:r>
            <w:r w:rsidR="00D83F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1F3A9" w14:textId="261D45CC" w:rsidR="0066735F" w:rsidRPr="00D83F07" w:rsidRDefault="0066735F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BD8683" w14:textId="26F317CD" w:rsidR="0066735F" w:rsidRPr="00D83F07" w:rsidRDefault="0066735F" w:rsidP="0066735F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53DE53FD" w14:textId="77777777" w:rsidR="0066735F" w:rsidRPr="00D83F07" w:rsidRDefault="0066735F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F291C01" w14:textId="70FFF314" w:rsidR="0066735F" w:rsidRPr="00D83F07" w:rsidRDefault="0066735F" w:rsidP="0066735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hideMark/>
          </w:tcPr>
          <w:p w14:paraId="34528CB4" w14:textId="65B30D7C" w:rsidR="0066735F" w:rsidRPr="00D83F07" w:rsidRDefault="0066735F" w:rsidP="0066735F">
            <w:pPr>
              <w:rPr>
                <w:sz w:val="20"/>
                <w:szCs w:val="20"/>
              </w:rPr>
            </w:pPr>
            <w:r w:rsidRPr="00D83F07">
              <w:rPr>
                <w:rFonts w:ascii="Carlito" w:hAnsi="Carlito"/>
                <w:sz w:val="20"/>
                <w:szCs w:val="20"/>
              </w:rPr>
              <w:t xml:space="preserve">Refer to health facilities if severely ill or dehydrated, else ensure ORP or community volunteers provide them with ORS, clean </w:t>
            </w:r>
            <w:proofErr w:type="gramStart"/>
            <w:r w:rsidRPr="00D83F07">
              <w:rPr>
                <w:rFonts w:ascii="Carlito" w:hAnsi="Carlito"/>
                <w:sz w:val="20"/>
                <w:szCs w:val="20"/>
              </w:rPr>
              <w:t>water</w:t>
            </w:r>
            <w:proofErr w:type="gramEnd"/>
            <w:r w:rsidRPr="00D83F07">
              <w:rPr>
                <w:rFonts w:ascii="Carlito" w:hAnsi="Carlito"/>
                <w:sz w:val="20"/>
                <w:szCs w:val="20"/>
              </w:rPr>
              <w:t xml:space="preserve"> and guidance for </w:t>
            </w:r>
            <w:proofErr w:type="spellStart"/>
            <w:r w:rsidRPr="00D83F07">
              <w:rPr>
                <w:rFonts w:ascii="Carlito" w:hAnsi="Carlito"/>
                <w:sz w:val="20"/>
                <w:szCs w:val="20"/>
              </w:rPr>
              <w:t>carers</w:t>
            </w:r>
            <w:proofErr w:type="spellEnd"/>
            <w:r w:rsidRPr="00D83F07">
              <w:rPr>
                <w:rFonts w:ascii="Carlito" w:hAnsi="Carlito"/>
                <w:sz w:val="20"/>
                <w:szCs w:val="20"/>
              </w:rPr>
              <w:t>.</w:t>
            </w:r>
          </w:p>
        </w:tc>
      </w:tr>
    </w:tbl>
    <w:p w14:paraId="4B27B5CA" w14:textId="77777777" w:rsidR="0066735F" w:rsidRPr="00D83F07" w:rsidRDefault="0066735F" w:rsidP="00412D1C">
      <w:pPr>
        <w:spacing w:before="1"/>
        <w:rPr>
          <w:rFonts w:ascii="Carlito" w:eastAsia="Carlito" w:hAnsi="Carlito" w:cs="Carlito"/>
          <w:sz w:val="16"/>
          <w:szCs w:val="16"/>
        </w:rPr>
      </w:pPr>
    </w:p>
    <w:p w14:paraId="2812B91F" w14:textId="5BEBAA45" w:rsidR="00412D1C" w:rsidRPr="00D83F07" w:rsidRDefault="0066735F" w:rsidP="004F6F03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t>2</w:t>
      </w:r>
      <w:r w:rsidR="004F6F03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 Rapid risk assessment of household water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551"/>
      </w:tblGrid>
      <w:tr w:rsidR="003A4FB5" w:rsidRPr="00D83F07" w14:paraId="2B84ECE4" w14:textId="77777777" w:rsidTr="007922A9">
        <w:trPr>
          <w:trHeight w:val="268"/>
        </w:trPr>
        <w:tc>
          <w:tcPr>
            <w:tcW w:w="43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03D0709E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61A78B7" w14:textId="77777777" w:rsidR="00412D1C" w:rsidRPr="00D83F07" w:rsidRDefault="00412D1C" w:rsidP="00412D1C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Direct observation for household water </w:t>
            </w:r>
          </w:p>
          <w:p w14:paraId="6E7D01D0" w14:textId="31093991" w:rsidR="00D83F07" w:rsidRPr="00D83F07" w:rsidRDefault="00D83F07" w:rsidP="00412D1C">
            <w:pPr>
              <w:pStyle w:val="TableParagraph"/>
              <w:rPr>
                <w:b/>
                <w:bCs/>
                <w:color w:val="FF0000"/>
                <w:lang w:val="en-GB"/>
              </w:rPr>
            </w:pPr>
            <w:r w:rsidRPr="00D83F07">
              <w:rPr>
                <w:b/>
                <w:bCs/>
                <w:color w:val="FF0000"/>
                <w:lang w:val="en-GB"/>
              </w:rPr>
              <w:t>Assume water is contaminated in a case household and in neighbours’ households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CBB6D0A" w14:textId="507922DC" w:rsidR="00412D1C" w:rsidRPr="00D83F07" w:rsidRDefault="00412D1C" w:rsidP="003A4FB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D5308CD" w14:textId="523B2EE8" w:rsidR="00412D1C" w:rsidRPr="00D83F07" w:rsidRDefault="00412D1C" w:rsidP="003A4FB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 No</w:t>
            </w:r>
          </w:p>
        </w:tc>
        <w:tc>
          <w:tcPr>
            <w:tcW w:w="4551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2CADC64" w14:textId="7A980A4B" w:rsidR="00412D1C" w:rsidRPr="00D83F07" w:rsidRDefault="00FA6A2E" w:rsidP="003A4FB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3B75A698" w14:textId="77777777" w:rsidR="00412D1C" w:rsidRPr="00D83F07" w:rsidRDefault="00412D1C" w:rsidP="003A4FB5">
            <w:pPr>
              <w:pStyle w:val="TableParagraph"/>
              <w:jc w:val="right"/>
              <w:rPr>
                <w:b/>
                <w:bCs/>
              </w:rPr>
            </w:pPr>
            <w:r w:rsidRPr="00D83F07">
              <w:rPr>
                <w:b/>
                <w:bCs/>
                <w:noProof/>
              </w:rPr>
              <w:drawing>
                <wp:inline distT="0" distB="0" distL="0" distR="0" wp14:anchorId="3F1301F1" wp14:editId="087B4081">
                  <wp:extent cx="585470" cy="524510"/>
                  <wp:effectExtent l="0" t="0" r="5080" b="88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2D1C" w:rsidRPr="00D83F07" w14:paraId="23073ED9" w14:textId="77777777" w:rsidTr="007922A9">
        <w:trPr>
          <w:trHeight w:val="268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809EE0" w14:textId="77777777" w:rsidR="00412D1C" w:rsidRPr="00D83F07" w:rsidRDefault="00412D1C" w:rsidP="00412D1C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Q1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B28573" w14:textId="4D45E73E" w:rsidR="00412D1C" w:rsidRPr="00D83F07" w:rsidRDefault="00412D1C" w:rsidP="0066735F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Water storage containers are protected from contamination and kept clean.</w:t>
            </w:r>
          </w:p>
          <w:p w14:paraId="29B64B7E" w14:textId="77777777" w:rsidR="00412D1C" w:rsidRPr="00D83F07" w:rsidRDefault="00412D1C" w:rsidP="00412D1C">
            <w:pPr>
              <w:pStyle w:val="TableParagraph"/>
              <w:spacing w:line="248" w:lineRule="exact"/>
              <w:rPr>
                <w:b/>
                <w:bCs/>
                <w:i/>
                <w:iCs/>
                <w:sz w:val="20"/>
                <w:szCs w:val="20"/>
              </w:rPr>
            </w:pPr>
            <w:r w:rsidRPr="00D83F07">
              <w:rPr>
                <w:b/>
                <w:i/>
                <w:sz w:val="20"/>
                <w:szCs w:val="20"/>
              </w:rPr>
              <w:t>Observations (notes for volunteers)</w:t>
            </w:r>
          </w:p>
          <w:p w14:paraId="517AFBE3" w14:textId="77777777" w:rsidR="00412D1C" w:rsidRPr="00D83F07" w:rsidRDefault="00412D1C" w:rsidP="00412D1C">
            <w:pPr>
              <w:pStyle w:val="TableParagraph"/>
              <w:spacing w:line="248" w:lineRule="exact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Observe that the container used for storage of drinking water are: </w:t>
            </w:r>
          </w:p>
          <w:p w14:paraId="761E0881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kept in a separate container.</w:t>
            </w:r>
          </w:p>
          <w:p w14:paraId="79394348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kept above floor level and away from contamination. </w:t>
            </w:r>
          </w:p>
          <w:p w14:paraId="24D71C44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have a narrow mouth/opening and/or have a lid/cover.</w:t>
            </w:r>
          </w:p>
          <w:p w14:paraId="6B6420F6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the volunteer can infer by observation from the status of the container if it is cleaned regularly, including inside and outside.</w:t>
            </w:r>
          </w:p>
          <w:p w14:paraId="7B516969" w14:textId="77777777" w:rsidR="00412D1C" w:rsidRPr="00D83F07" w:rsidRDefault="00412D1C" w:rsidP="004F6F03">
            <w:pPr>
              <w:pStyle w:val="TableParagraph"/>
              <w:spacing w:line="248" w:lineRule="exact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</w:p>
          <w:p w14:paraId="7C7B69BB" w14:textId="07EC783E" w:rsidR="00412D1C" w:rsidRPr="00D83F07" w:rsidRDefault="00412D1C" w:rsidP="004F6F03">
            <w:pPr>
              <w:pStyle w:val="TableParagraph"/>
              <w:spacing w:line="248" w:lineRule="exact"/>
              <w:ind w:left="108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For next observation</w:t>
            </w: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the volunteer can ask for drinking water and observe the </w:t>
            </w:r>
            <w:proofErr w:type="spellStart"/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behaviour</w:t>
            </w:r>
            <w:proofErr w:type="spellEnd"/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.</w:t>
            </w:r>
          </w:p>
          <w:p w14:paraId="25942CA3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The utensil used to draw water from the water container are clean and kept away from surfaces and stored in a hygienic manner.</w:t>
            </w:r>
          </w:p>
          <w:p w14:paraId="40812CE0" w14:textId="6C923626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When drawing drinking water, fingers or any part of the hand </w:t>
            </w:r>
            <w:r w:rsidRPr="00D83F07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do not </w:t>
            </w:r>
            <w:r w:rsidR="00DF0E72" w:rsidRPr="00D83F07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enter </w:t>
            </w: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water.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A3680A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5DB193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163BED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A9DA9E7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8BF4A8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D35C6E5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31C0E65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660EBF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hideMark/>
          </w:tcPr>
          <w:p w14:paraId="2F485FAF" w14:textId="77777777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hAnsi="Carlito"/>
                <w:sz w:val="20"/>
                <w:szCs w:val="20"/>
              </w:rPr>
              <w:br/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Clean and disinfect the water collection and storage containers regularly.</w:t>
            </w:r>
          </w:p>
          <w:p w14:paraId="068B92F8" w14:textId="77777777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3391F821" w14:textId="77777777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Avoid contact with hands.</w:t>
            </w:r>
          </w:p>
          <w:p w14:paraId="01E8E122" w14:textId="33FF9662" w:rsidR="00412D1C" w:rsidRPr="00D83F07" w:rsidRDefault="00AA0BA0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noProof/>
                <w:color w:val="0070C0"/>
                <w:sz w:val="24"/>
                <w:szCs w:val="24"/>
              </w:rPr>
              <w:drawing>
                <wp:anchor distT="0" distB="0" distL="114300" distR="114300" simplePos="0" relativeHeight="251649024" behindDoc="1" locked="0" layoutInCell="1" allowOverlap="1" wp14:anchorId="5543BA1F" wp14:editId="7B664796">
                  <wp:simplePos x="0" y="0"/>
                  <wp:positionH relativeFrom="column">
                    <wp:posOffset>2402840</wp:posOffset>
                  </wp:positionH>
                  <wp:positionV relativeFrom="paragraph">
                    <wp:posOffset>23495</wp:posOffset>
                  </wp:positionV>
                  <wp:extent cx="495300" cy="655320"/>
                  <wp:effectExtent l="0" t="0" r="0" b="0"/>
                  <wp:wrapTight wrapText="bothSides">
                    <wp:wrapPolygon edited="0">
                      <wp:start x="10800" y="0"/>
                      <wp:lineTo x="0" y="1884"/>
                      <wp:lineTo x="0" y="13814"/>
                      <wp:lineTo x="3323" y="20093"/>
                      <wp:lineTo x="9138" y="20721"/>
                      <wp:lineTo x="14123" y="20721"/>
                      <wp:lineTo x="19108" y="20721"/>
                      <wp:lineTo x="19938" y="20093"/>
                      <wp:lineTo x="20769" y="15070"/>
                      <wp:lineTo x="20769" y="3140"/>
                      <wp:lineTo x="17446" y="0"/>
                      <wp:lineTo x="10800" y="0"/>
                    </wp:wrapPolygon>
                  </wp:wrapTight>
                  <wp:docPr id="46" name="Picture 4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6" descr="Ic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65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E119257" w14:textId="551D563A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Set up </w:t>
            </w:r>
            <w:r w:rsidR="007723FB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container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with tap and demonstrate​ how to use it. </w:t>
            </w:r>
          </w:p>
          <w:p w14:paraId="63280E43" w14:textId="77777777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12B81E72" w14:textId="46D9E727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Keep water containers covered and above </w:t>
            </w:r>
            <w:r w:rsidR="000D2781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the 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ground</w:t>
            </w:r>
            <w:r w:rsidR="000D2781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level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. </w:t>
            </w:r>
          </w:p>
          <w:p w14:paraId="3C74C9CA" w14:textId="11258931" w:rsidR="00412D1C" w:rsidRPr="00D83F07" w:rsidRDefault="00412D1C" w:rsidP="00412D1C">
            <w:pPr>
              <w:rPr>
                <w:rFonts w:ascii="Carlito" w:hAnsi="Carlito"/>
                <w:sz w:val="20"/>
                <w:szCs w:val="20"/>
              </w:rPr>
            </w:pPr>
          </w:p>
          <w:p w14:paraId="676E2412" w14:textId="4C0341C9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4"/>
                <w:szCs w:val="24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rFonts w:ascii="Carlito" w:hAnsi="Carlito" w:cstheme="minorHAnsi"/>
                <w:sz w:val="20"/>
                <w:szCs w:val="20"/>
              </w:rPr>
              <w:t>Q2</w:t>
            </w:r>
          </w:p>
          <w:p w14:paraId="076AB0A4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12D1C" w:rsidRPr="00D83F07" w14:paraId="3653A26C" w14:textId="77777777" w:rsidTr="007922A9">
        <w:trPr>
          <w:trHeight w:val="268"/>
        </w:trPr>
        <w:tc>
          <w:tcPr>
            <w:tcW w:w="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02D84E" w14:textId="77777777" w:rsidR="00412D1C" w:rsidRPr="00D83F07" w:rsidRDefault="00412D1C" w:rsidP="00412D1C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Q2</w:t>
            </w:r>
          </w:p>
        </w:tc>
        <w:tc>
          <w:tcPr>
            <w:tcW w:w="4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1217F" w14:textId="77777777" w:rsidR="00412D1C" w:rsidRPr="00D83F07" w:rsidRDefault="00412D1C" w:rsidP="00412D1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the drinking water clear?</w:t>
            </w:r>
          </w:p>
          <w:p w14:paraId="07DED3F7" w14:textId="77777777" w:rsidR="00412D1C" w:rsidRPr="00D83F07" w:rsidRDefault="00412D1C" w:rsidP="00412D1C">
            <w:pPr>
              <w:pStyle w:val="TableParagraph"/>
              <w:numPr>
                <w:ilvl w:val="0"/>
                <w:numId w:val="44"/>
              </w:numPr>
              <w:spacing w:line="248" w:lineRule="exact"/>
              <w:rPr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If cloudy then the water is turbid, needs filtering as pre-treatment if cloudy, dirty before chlorination.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766182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A87633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6D8AD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6E343A2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47A66F13" w14:textId="53DDE36E" w:rsidR="00412D1C" w:rsidRPr="00D83F07" w:rsidRDefault="00E14DB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hAnsi="Carlito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527AA6C3" wp14:editId="1DD54493">
                  <wp:simplePos x="0" y="0"/>
                  <wp:positionH relativeFrom="column">
                    <wp:posOffset>2305685</wp:posOffset>
                  </wp:positionH>
                  <wp:positionV relativeFrom="paragraph">
                    <wp:posOffset>76200</wp:posOffset>
                  </wp:positionV>
                  <wp:extent cx="392430" cy="579120"/>
                  <wp:effectExtent l="0" t="0" r="0" b="0"/>
                  <wp:wrapTight wrapText="bothSides">
                    <wp:wrapPolygon edited="0">
                      <wp:start x="0" y="0"/>
                      <wp:lineTo x="0" y="2132"/>
                      <wp:lineTo x="2097" y="13500"/>
                      <wp:lineTo x="5243" y="20605"/>
                      <wp:lineTo x="6291" y="20605"/>
                      <wp:lineTo x="17825" y="20605"/>
                      <wp:lineTo x="20971" y="18474"/>
                      <wp:lineTo x="20971" y="4263"/>
                      <wp:lineTo x="15728" y="711"/>
                      <wp:lineTo x="5243" y="0"/>
                      <wp:lineTo x="0" y="0"/>
                    </wp:wrapPolygon>
                  </wp:wrapTight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9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430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Demonstrate filtering of the water using a cloth to reduce turbidity​. </w:t>
            </w:r>
            <w:r w:rsidR="00412D1C" w:rsidRPr="00D83F07">
              <w:rPr>
                <w:rFonts w:ascii="Carlito" w:eastAsia="Times New Roman" w:hAnsi="Carlito" w:cs="Arial"/>
                <w:i/>
                <w:iCs/>
                <w:color w:val="0070C0"/>
                <w:sz w:val="20"/>
                <w:szCs w:val="20"/>
              </w:rPr>
              <w:t>This step is important and need to be done before water treatment demonstration.</w:t>
            </w:r>
          </w:p>
          <w:p w14:paraId="570001D8" w14:textId="50FEA3C7" w:rsidR="00412D1C" w:rsidRPr="00D83F07" w:rsidRDefault="00412D1C" w:rsidP="00412D1C">
            <w:pPr>
              <w:rPr>
                <w:rFonts w:ascii="Carlito" w:hAnsi="Carlito"/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rFonts w:ascii="Carlito" w:hAnsi="Carlito" w:cstheme="minorHAnsi"/>
                <w:sz w:val="20"/>
                <w:szCs w:val="20"/>
              </w:rPr>
              <w:t>Q3</w:t>
            </w:r>
          </w:p>
        </w:tc>
      </w:tr>
      <w:tr w:rsidR="00412D1C" w:rsidRPr="00D83F07" w14:paraId="48182357" w14:textId="77777777" w:rsidTr="007922A9">
        <w:trPr>
          <w:trHeight w:val="268"/>
        </w:trPr>
        <w:tc>
          <w:tcPr>
            <w:tcW w:w="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8AD2BD" w14:textId="77777777" w:rsidR="00412D1C" w:rsidRPr="00D83F07" w:rsidRDefault="00412D1C" w:rsidP="00412D1C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Q3</w:t>
            </w:r>
          </w:p>
        </w:tc>
        <w:tc>
          <w:tcPr>
            <w:tcW w:w="4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C37DC5" w14:textId="77777777" w:rsidR="00412D1C" w:rsidRPr="00D83F07" w:rsidRDefault="00412D1C" w:rsidP="00412D1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Residual chlorine in drinking water?</w:t>
            </w:r>
          </w:p>
          <w:p w14:paraId="37BCB1A1" w14:textId="77777777" w:rsidR="00412D1C" w:rsidRPr="00D83F07" w:rsidRDefault="00412D1C" w:rsidP="00412D1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(</w:t>
            </w: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As proxy</w:t>
            </w:r>
            <w:r w:rsidRPr="00D83F0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check the presence of chlorine tablets or bleach for water treatment</w:t>
            </w:r>
            <w:r w:rsidRPr="00D83F07">
              <w:rPr>
                <w:sz w:val="20"/>
                <w:szCs w:val="20"/>
              </w:rPr>
              <w:t>)</w:t>
            </w:r>
          </w:p>
          <w:p w14:paraId="5CF736C4" w14:textId="77777777" w:rsidR="00412D1C" w:rsidRPr="00D83F07" w:rsidRDefault="00412D1C" w:rsidP="00412D1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</w:p>
          <w:p w14:paraId="12FCEFC6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Observe if chlorination materials are available for household water disinfection</w:t>
            </w:r>
          </w:p>
          <w:p w14:paraId="0C8727FE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Check if </w:t>
            </w:r>
            <w:r w:rsidRPr="00D83F07">
              <w:rPr>
                <w:rFonts w:eastAsia="Times New Roman" w:cs="Times New Roman"/>
                <w:i/>
                <w:sz w:val="20"/>
                <w:szCs w:val="20"/>
              </w:rPr>
              <w:t>community</w:t>
            </w: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have access to these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16036E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F8E69BA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57AEB72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7A75D50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AB3AB4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F1EEE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41283A0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5507202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A328B3F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014C588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hideMark/>
          </w:tcPr>
          <w:p w14:paraId="77EABD7B" w14:textId="2E582EEC" w:rsidR="00412D1C" w:rsidRPr="00D83F07" w:rsidRDefault="000D2781" w:rsidP="0066735F">
            <w:pPr>
              <w:rPr>
                <w:rFonts w:ascii="Carlito" w:eastAsia="Times New Roman" w:hAnsi="Carlito" w:cs="Arial"/>
                <w:i/>
                <w:iCs/>
                <w:color w:val="0070C0"/>
                <w:sz w:val="18"/>
                <w:szCs w:val="18"/>
              </w:rPr>
            </w:pPr>
            <w:r w:rsidRPr="00D83F07">
              <w:rPr>
                <w:rFonts w:ascii="Carlito" w:eastAsia="Times New Roman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53120" behindDoc="1" locked="0" layoutInCell="1" allowOverlap="1" wp14:anchorId="5FAE3D0C" wp14:editId="19B47147">
                  <wp:simplePos x="0" y="0"/>
                  <wp:positionH relativeFrom="column">
                    <wp:posOffset>2165350</wp:posOffset>
                  </wp:positionH>
                  <wp:positionV relativeFrom="paragraph">
                    <wp:posOffset>467995</wp:posOffset>
                  </wp:positionV>
                  <wp:extent cx="662940" cy="859155"/>
                  <wp:effectExtent l="0" t="0" r="0" b="0"/>
                  <wp:wrapTight wrapText="bothSides">
                    <wp:wrapPolygon edited="0">
                      <wp:start x="0" y="0"/>
                      <wp:lineTo x="0" y="17721"/>
                      <wp:lineTo x="8690" y="21073"/>
                      <wp:lineTo x="21103" y="21073"/>
                      <wp:lineTo x="21103" y="2395"/>
                      <wp:lineTo x="11793" y="0"/>
                      <wp:lineTo x="0" y="0"/>
                    </wp:wrapPolygon>
                  </wp:wrapTight>
                  <wp:docPr id="47" name="Picture 47" descr="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 descr="Graphical user interfac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40" cy="859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E14DBC"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1" locked="0" layoutInCell="1" allowOverlap="1" wp14:anchorId="4BE6277A" wp14:editId="3A6A7B46">
                  <wp:simplePos x="0" y="0"/>
                  <wp:positionH relativeFrom="column">
                    <wp:posOffset>2350770</wp:posOffset>
                  </wp:positionH>
                  <wp:positionV relativeFrom="paragraph">
                    <wp:posOffset>36830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48" name="Picture 4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Treat existing HH water if not treated, demonstrating use of water chlorine</w:t>
            </w:r>
            <w:r w:rsidR="0066735F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</w:t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treatment (</w:t>
            </w:r>
            <w:proofErr w:type="gramStart"/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i.e.</w:t>
            </w:r>
            <w:proofErr w:type="gramEnd"/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sachets, tablets</w:t>
            </w:r>
            <w:r w:rsidR="5C6AF7D9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- or locally available treatment</w:t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).</w:t>
            </w:r>
            <w:r w:rsidR="00E14DB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</w:t>
            </w:r>
            <w:r w:rsidR="005C482D" w:rsidRPr="00D83F07">
              <w:rPr>
                <w:rFonts w:ascii="Carlito" w:eastAsia="Times New Roman" w:hAnsi="Carlito" w:cs="Arial"/>
                <w:i/>
                <w:iCs/>
                <w:color w:val="0070C0"/>
                <w:sz w:val="18"/>
                <w:szCs w:val="18"/>
              </w:rPr>
              <w:t>(</w:t>
            </w:r>
            <w:proofErr w:type="gramStart"/>
            <w:r w:rsidR="005C482D" w:rsidRPr="00D83F07">
              <w:rPr>
                <w:rFonts w:ascii="Carlito" w:eastAsia="Times New Roman" w:hAnsi="Carlito" w:cs="Arial"/>
                <w:i/>
                <w:iCs/>
                <w:color w:val="0070C0"/>
                <w:sz w:val="18"/>
                <w:szCs w:val="18"/>
              </w:rPr>
              <w:t>refer</w:t>
            </w:r>
            <w:proofErr w:type="gramEnd"/>
            <w:r w:rsidR="005C482D" w:rsidRPr="00D83F07">
              <w:rPr>
                <w:rFonts w:ascii="Carlito" w:eastAsia="Times New Roman" w:hAnsi="Carlito" w:cs="Arial"/>
                <w:i/>
                <w:iCs/>
                <w:color w:val="0070C0"/>
                <w:sz w:val="18"/>
                <w:szCs w:val="18"/>
              </w:rPr>
              <w:t xml:space="preserve"> to slide 73 in module 5)</w:t>
            </w:r>
          </w:p>
          <w:p w14:paraId="17CAF0F5" w14:textId="6F5EEB7A" w:rsidR="00412D1C" w:rsidRPr="00D83F07" w:rsidRDefault="00782BD4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Leave behind 4 weeks supply </w:t>
            </w:r>
            <w:r w:rsidR="19AE1995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depending on how soon community chlorination will begin</w:t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. ​(Step</w:t>
            </w:r>
            <w:r w:rsidR="289F10BE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-</w:t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by</w:t>
            </w:r>
            <w:r w:rsidR="5C1C1788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-</w:t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step instruction in the flipchart from the communication material)</w:t>
            </w:r>
          </w:p>
          <w:p w14:paraId="63131554" w14:textId="123C8D2C" w:rsidR="00412D1C" w:rsidRPr="00D83F07" w:rsidRDefault="00412D1C" w:rsidP="00DF0E72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Q4</w:t>
            </w:r>
          </w:p>
          <w:p w14:paraId="6E2622F6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12D1C" w:rsidRPr="00D83F07" w14:paraId="538C29E6" w14:textId="77777777" w:rsidTr="007922A9">
        <w:trPr>
          <w:trHeight w:val="268"/>
        </w:trPr>
        <w:tc>
          <w:tcPr>
            <w:tcW w:w="1022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611090B4" w14:textId="528762E5" w:rsidR="00412D1C" w:rsidRPr="00D83F07" w:rsidRDefault="00412D1C" w:rsidP="00412D1C">
            <w:pPr>
              <w:jc w:val="center"/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b/>
                <w:color w:val="0070C0"/>
                <w:sz w:val="20"/>
                <w:szCs w:val="20"/>
              </w:rPr>
              <w:t>All HH should have info</w:t>
            </w:r>
            <w:r w:rsidR="003A4FB5" w:rsidRPr="00D83F07">
              <w:rPr>
                <w:rFonts w:ascii="Carlito" w:eastAsia="Times New Roman" w:hAnsi="Carlito" w:cs="Arial"/>
                <w:b/>
                <w:color w:val="0070C0"/>
                <w:sz w:val="20"/>
                <w:szCs w:val="20"/>
              </w:rPr>
              <w:t>rmation</w:t>
            </w:r>
            <w:r w:rsidRPr="00D83F07">
              <w:rPr>
                <w:rFonts w:ascii="Carlito" w:eastAsia="Times New Roman" w:hAnsi="Carlito" w:cs="Arial"/>
                <w:b/>
                <w:color w:val="0070C0"/>
                <w:sz w:val="20"/>
                <w:szCs w:val="20"/>
              </w:rPr>
              <w:t xml:space="preserve"> card taped to the wall where water is stored.</w:t>
            </w:r>
          </w:p>
        </w:tc>
      </w:tr>
      <w:tr w:rsidR="00412D1C" w:rsidRPr="00D83F07" w14:paraId="12B4AEB6" w14:textId="77777777" w:rsidTr="007922A9">
        <w:trPr>
          <w:trHeight w:val="268"/>
        </w:trPr>
        <w:tc>
          <w:tcPr>
            <w:tcW w:w="1022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6" w:space="0" w:color="000000" w:themeColor="text1"/>
            </w:tcBorders>
          </w:tcPr>
          <w:p w14:paraId="43303498" w14:textId="3C046474" w:rsidR="00412D1C" w:rsidRPr="00D83F07" w:rsidRDefault="00412D1C" w:rsidP="00412D1C">
            <w:pPr>
              <w:pStyle w:val="BodyText"/>
              <w:spacing w:before="9"/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</w:pPr>
            <w:r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Community Link Question: (</w:t>
            </w:r>
            <w:r w:rsidR="003E06E7"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this will be investigated by team working in shared spaces</w:t>
            </w:r>
            <w:r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)</w:t>
            </w:r>
          </w:p>
          <w:p w14:paraId="2B5E9578" w14:textId="77777777" w:rsidR="00412D1C" w:rsidRPr="00D83F07" w:rsidRDefault="00412D1C" w:rsidP="00412D1C">
            <w:pPr>
              <w:pStyle w:val="BodyText"/>
              <w:spacing w:before="9"/>
              <w:rPr>
                <w:rFonts w:ascii="Carlito" w:hAnsi="Carlito"/>
                <w:color w:val="FF0000"/>
                <w:sz w:val="20"/>
                <w:szCs w:val="20"/>
              </w:rPr>
            </w:pP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Find out the location of the source(s) the household uses for water supply?</w:t>
            </w:r>
          </w:p>
          <w:p w14:paraId="6698E5CC" w14:textId="62B5D9DD" w:rsidR="00412D1C" w:rsidRPr="00D83F07" w:rsidRDefault="00412D1C" w:rsidP="00412D1C">
            <w:pPr>
              <w:pStyle w:val="BodyText"/>
              <w:spacing w:before="9"/>
              <w:rPr>
                <w:rFonts w:ascii="Carlito" w:hAnsi="Carlito"/>
                <w:color w:val="FF0000"/>
                <w:sz w:val="24"/>
                <w:szCs w:val="24"/>
              </w:rPr>
            </w:pP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What type of source is</w:t>
            </w:r>
            <w:r w:rsidR="00075F9A" w:rsidRPr="00D83F07">
              <w:rPr>
                <w:rFonts w:ascii="Carlito" w:hAnsi="Carlito"/>
                <w:color w:val="FF0000"/>
                <w:sz w:val="20"/>
                <w:szCs w:val="20"/>
              </w:rPr>
              <w:t xml:space="preserve"> it</w:t>
            </w: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?</w:t>
            </w:r>
          </w:p>
        </w:tc>
      </w:tr>
    </w:tbl>
    <w:p w14:paraId="314992B2" w14:textId="4D48640F" w:rsidR="00AE4D52" w:rsidRPr="00D83F07" w:rsidRDefault="00D83F07" w:rsidP="00AE4D52">
      <w:pPr>
        <w:spacing w:before="1"/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lastRenderedPageBreak/>
        <w:t>3</w:t>
      </w:r>
      <w:r w:rsidR="00AE4D52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 Establish disinfection area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551"/>
      </w:tblGrid>
      <w:tr w:rsidR="00AE4D52" w:rsidRPr="00D83F07" w14:paraId="2192FCF9" w14:textId="77777777" w:rsidTr="00A93F65">
        <w:trPr>
          <w:trHeight w:val="268"/>
        </w:trPr>
        <w:tc>
          <w:tcPr>
            <w:tcW w:w="43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E8D9260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</w:p>
          <w:p w14:paraId="4835534D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0C99680" w14:textId="01C8AB12" w:rsidR="00AE4D52" w:rsidRPr="00D83F07" w:rsidRDefault="00AE4D52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Direct observation for household </w:t>
            </w:r>
            <w:r w:rsidR="00681C9D" w:rsidRPr="00D83F07">
              <w:rPr>
                <w:b/>
                <w:bCs/>
              </w:rPr>
              <w:t>disinfection area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109F8B10" w14:textId="77777777" w:rsidR="00AE4D52" w:rsidRPr="00D83F07" w:rsidRDefault="00AE4D52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3A6A121" w14:textId="77777777" w:rsidR="00AE4D52" w:rsidRPr="00D83F07" w:rsidRDefault="00AE4D52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 No</w:t>
            </w:r>
          </w:p>
        </w:tc>
        <w:tc>
          <w:tcPr>
            <w:tcW w:w="4551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A80514B" w14:textId="77777777" w:rsidR="00AE4D52" w:rsidRPr="00D83F07" w:rsidRDefault="00AE4D52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67BB9012" w14:textId="77777777" w:rsidR="00AE4D52" w:rsidRPr="00D83F07" w:rsidRDefault="00AE4D52" w:rsidP="00A93F65">
            <w:pPr>
              <w:pStyle w:val="TableParagraph"/>
              <w:jc w:val="right"/>
              <w:rPr>
                <w:b/>
                <w:bCs/>
              </w:rPr>
            </w:pPr>
          </w:p>
        </w:tc>
      </w:tr>
      <w:tr w:rsidR="00AE4D52" w:rsidRPr="00D83F07" w14:paraId="37ECAF7C" w14:textId="77777777" w:rsidTr="00AE4D52">
        <w:trPr>
          <w:trHeight w:val="677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14:paraId="1EFFAEA8" w14:textId="77777777" w:rsidR="00AE4D52" w:rsidRPr="00D83F07" w:rsidRDefault="00AE4D52" w:rsidP="00A93F65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Q1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14:paraId="51DC2079" w14:textId="15A904DB" w:rsidR="00AE4D52" w:rsidRPr="00D83F07" w:rsidRDefault="00AE4D52" w:rsidP="00A93F65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there a suitable location indoors where there is space to clean? Should be away from food and drinking water.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04D699B4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37D33667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3CDAE71C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4E0E0E8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6" w:space="0" w:color="000000" w:themeColor="text1"/>
            </w:tcBorders>
            <w:hideMark/>
          </w:tcPr>
          <w:p w14:paraId="133FE4B0" w14:textId="3E12AF46" w:rsidR="00AE4D52" w:rsidRPr="00E00BAC" w:rsidRDefault="00681C9D" w:rsidP="00A93F65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51072" behindDoc="1" locked="0" layoutInCell="1" allowOverlap="1" wp14:anchorId="07E1B53C" wp14:editId="2207F50A">
                  <wp:simplePos x="0" y="0"/>
                  <wp:positionH relativeFrom="column">
                    <wp:posOffset>2481580</wp:posOffset>
                  </wp:positionH>
                  <wp:positionV relativeFrom="paragraph">
                    <wp:posOffset>-35560</wp:posOffset>
                  </wp:positionV>
                  <wp:extent cx="452120" cy="906780"/>
                  <wp:effectExtent l="0" t="0" r="0" b="0"/>
                  <wp:wrapTight wrapText="bothSides">
                    <wp:wrapPolygon edited="0">
                      <wp:start x="6371" y="0"/>
                      <wp:lineTo x="2730" y="1361"/>
                      <wp:lineTo x="1820" y="8168"/>
                      <wp:lineTo x="910" y="21328"/>
                      <wp:lineTo x="9101" y="21328"/>
                      <wp:lineTo x="10011" y="20874"/>
                      <wp:lineTo x="16382" y="15429"/>
                      <wp:lineTo x="15472" y="8168"/>
                      <wp:lineTo x="19112" y="4538"/>
                      <wp:lineTo x="18202" y="2723"/>
                      <wp:lineTo x="11831" y="0"/>
                      <wp:lineTo x="6371" y="0"/>
                    </wp:wrapPolygon>
                  </wp:wrapTight>
                  <wp:docPr id="6" name="Picture 6" descr="A picture containing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 descr="A picture containing dark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120" cy="906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E4D52" w:rsidRPr="00E00BAC">
              <w:rPr>
                <w:rFonts w:ascii="Carlito" w:hAnsi="Carlito"/>
                <w:color w:val="0070C0"/>
                <w:sz w:val="20"/>
                <w:szCs w:val="20"/>
              </w:rPr>
              <w:t>Establish disinfection area inside</w:t>
            </w:r>
          </w:p>
          <w:p w14:paraId="5C58A859" w14:textId="2D9BE7F3" w:rsidR="00AE4D52" w:rsidRPr="00E00BAC" w:rsidRDefault="00AE4D52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>Soap (for handwashing and body)</w:t>
            </w:r>
          </w:p>
          <w:p w14:paraId="503F56F8" w14:textId="77777777" w:rsidR="00AE4D52" w:rsidRPr="00AE4D52" w:rsidRDefault="00AE4D52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AE4D52">
              <w:rPr>
                <w:rFonts w:ascii="Carlito" w:hAnsi="Carlito"/>
                <w:color w:val="0070C0"/>
                <w:sz w:val="20"/>
                <w:szCs w:val="20"/>
              </w:rPr>
              <w:t>Jerry can, string, wood for tippy tap</w:t>
            </w:r>
          </w:p>
          <w:p w14:paraId="28F84382" w14:textId="13A808FE" w:rsidR="00AE4D52" w:rsidRPr="00AE4D52" w:rsidRDefault="00AE4D52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proofErr w:type="gramStart"/>
            <w:r w:rsidRPr="00AE4D52">
              <w:rPr>
                <w:rFonts w:ascii="Carlito" w:hAnsi="Carlito"/>
                <w:color w:val="0070C0"/>
                <w:sz w:val="20"/>
                <w:szCs w:val="20"/>
              </w:rPr>
              <w:t xml:space="preserve">10 </w:t>
            </w:r>
            <w:r w:rsidR="002C35A2" w:rsidRPr="00AE4D52">
              <w:rPr>
                <w:rFonts w:ascii="Carlito" w:hAnsi="Carlito"/>
                <w:color w:val="0070C0"/>
                <w:sz w:val="20"/>
                <w:szCs w:val="20"/>
              </w:rPr>
              <w:t>liter</w:t>
            </w:r>
            <w:proofErr w:type="gramEnd"/>
            <w:r w:rsidRPr="00AE4D52">
              <w:rPr>
                <w:rFonts w:ascii="Carlito" w:hAnsi="Carlito"/>
                <w:color w:val="0070C0"/>
                <w:sz w:val="20"/>
                <w:szCs w:val="20"/>
              </w:rPr>
              <w:t xml:space="preserve"> bucket, cloths and disinfectant (chlorine)</w:t>
            </w:r>
          </w:p>
          <w:p w14:paraId="57429CC7" w14:textId="77777777" w:rsidR="00AE4D52" w:rsidRPr="00AE4D52" w:rsidRDefault="00AE4D52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AE4D52">
              <w:rPr>
                <w:rFonts w:ascii="Carlito" w:hAnsi="Carlito"/>
                <w:color w:val="0070C0"/>
                <w:sz w:val="20"/>
                <w:szCs w:val="20"/>
              </w:rPr>
              <w:t xml:space="preserve">Laundry soap </w:t>
            </w:r>
          </w:p>
          <w:p w14:paraId="3185743B" w14:textId="511E1364" w:rsidR="00AE4D52" w:rsidRPr="00AE4D52" w:rsidRDefault="00681C9D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55168" behindDoc="1" locked="0" layoutInCell="1" allowOverlap="1" wp14:anchorId="095B8A7E" wp14:editId="2650347C">
                  <wp:simplePos x="0" y="0"/>
                  <wp:positionH relativeFrom="column">
                    <wp:posOffset>2278380</wp:posOffset>
                  </wp:positionH>
                  <wp:positionV relativeFrom="paragraph">
                    <wp:posOffset>32385</wp:posOffset>
                  </wp:positionV>
                  <wp:extent cx="556260" cy="366308"/>
                  <wp:effectExtent l="0" t="0" r="0" b="0"/>
                  <wp:wrapTight wrapText="bothSides">
                    <wp:wrapPolygon edited="0">
                      <wp:start x="8877" y="0"/>
                      <wp:lineTo x="0" y="2250"/>
                      <wp:lineTo x="0" y="20250"/>
                      <wp:lineTo x="17014" y="20250"/>
                      <wp:lineTo x="20712" y="18000"/>
                      <wp:lineTo x="20712" y="3375"/>
                      <wp:lineTo x="19233" y="0"/>
                      <wp:lineTo x="8877" y="0"/>
                    </wp:wrapPolygon>
                  </wp:wrapTight>
                  <wp:docPr id="13" name="Picture 1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6" descr="Shap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260" cy="366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E4D52" w:rsidRPr="00AE4D52">
              <w:rPr>
                <w:rFonts w:ascii="Carlito" w:hAnsi="Carlito"/>
                <w:color w:val="0070C0"/>
                <w:sz w:val="20"/>
                <w:szCs w:val="20"/>
              </w:rPr>
              <w:t>Info card: handwashing frequency.</w:t>
            </w:r>
          </w:p>
          <w:p w14:paraId="2A6AEE4B" w14:textId="336A698A" w:rsidR="00AE4D52" w:rsidRPr="00E00BAC" w:rsidRDefault="00AE4D52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>Info card: parts of hand often missed.</w:t>
            </w:r>
          </w:p>
          <w:p w14:paraId="5333CCB9" w14:textId="77777777" w:rsidR="00681C9D" w:rsidRPr="00E00BAC" w:rsidRDefault="00681C9D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</w:p>
          <w:p w14:paraId="50867069" w14:textId="77777777" w:rsidR="00681C9D" w:rsidRDefault="00681C9D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 wp14:anchorId="739275CA" wp14:editId="6DFA4732">
                  <wp:simplePos x="0" y="0"/>
                  <wp:positionH relativeFrom="column">
                    <wp:posOffset>1897380</wp:posOffset>
                  </wp:positionH>
                  <wp:positionV relativeFrom="paragraph">
                    <wp:posOffset>231775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17" name="Picture 1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0BAC">
              <w:rPr>
                <w:rFonts w:ascii="Carlito" w:hAnsi="Carlito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63360" behindDoc="1" locked="0" layoutInCell="1" allowOverlap="1" wp14:anchorId="0D19B575" wp14:editId="358A3450">
                  <wp:simplePos x="0" y="0"/>
                  <wp:positionH relativeFrom="column">
                    <wp:posOffset>2264410</wp:posOffset>
                  </wp:positionH>
                  <wp:positionV relativeFrom="paragraph">
                    <wp:posOffset>246380</wp:posOffset>
                  </wp:positionV>
                  <wp:extent cx="574040" cy="431165"/>
                  <wp:effectExtent l="0" t="0" r="0" b="0"/>
                  <wp:wrapTight wrapText="bothSides">
                    <wp:wrapPolygon edited="0">
                      <wp:start x="0" y="0"/>
                      <wp:lineTo x="0" y="20996"/>
                      <wp:lineTo x="20788" y="20996"/>
                      <wp:lineTo x="20788" y="2863"/>
                      <wp:lineTo x="17204" y="0"/>
                      <wp:lineTo x="0" y="0"/>
                    </wp:wrapPolygon>
                  </wp:wrapTight>
                  <wp:docPr id="20" name="Picture 20" descr="A map of the worl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68" descr="A map of the world&#10;&#10;Description automatically generated with low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040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>Wash water is 0.2% chlorine solution. Use gloves. Stronger will damage cloth.</w:t>
            </w:r>
          </w:p>
          <w:p w14:paraId="322105EA" w14:textId="50933F9D" w:rsidR="003F22FC" w:rsidRPr="00E00BAC" w:rsidRDefault="003F22FC" w:rsidP="00AE4D52">
            <w:pPr>
              <w:rPr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 xml:space="preserve">Establish </w:t>
            </w:r>
            <w:r>
              <w:rPr>
                <w:rFonts w:ascii="Carlito" w:hAnsi="Carlito"/>
                <w:color w:val="0070C0"/>
                <w:sz w:val="20"/>
                <w:szCs w:val="20"/>
              </w:rPr>
              <w:t xml:space="preserve">drying </w:t>
            </w: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 xml:space="preserve">area </w:t>
            </w:r>
            <w:r>
              <w:rPr>
                <w:rFonts w:ascii="Carlito" w:hAnsi="Carlito"/>
                <w:color w:val="0070C0"/>
                <w:sz w:val="20"/>
                <w:szCs w:val="20"/>
              </w:rPr>
              <w:t>with washing line (whatever they normally use).</w:t>
            </w:r>
          </w:p>
        </w:tc>
      </w:tr>
      <w:tr w:rsidR="00AE4D52" w:rsidRPr="00D83F07" w14:paraId="60C56DD6" w14:textId="77777777" w:rsidTr="00AE4D52">
        <w:trPr>
          <w:trHeight w:val="677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04D89792" w14:textId="18AD217D" w:rsidR="00AE4D52" w:rsidRPr="00D83F07" w:rsidRDefault="00AE4D52" w:rsidP="00AE4D52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043B706B" w14:textId="322B86DE" w:rsidR="00AE4D52" w:rsidRPr="00D83F07" w:rsidRDefault="00AE4D52" w:rsidP="00AE4D52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Find a sheltered area outside which allows cleaning</w:t>
            </w:r>
            <w:r w:rsidR="00D83F07">
              <w:rPr>
                <w:sz w:val="20"/>
                <w:szCs w:val="20"/>
              </w:rPr>
              <w:t xml:space="preserve"> and handwashing</w:t>
            </w:r>
            <w:r w:rsidRPr="00D83F07">
              <w:rPr>
                <w:sz w:val="20"/>
                <w:szCs w:val="20"/>
              </w:rPr>
              <w:t>. Ensure there is no risk of contamination of water sources.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7546B12" w14:textId="5D28083E" w:rsidR="00AE4D52" w:rsidRPr="00D83F07" w:rsidRDefault="00AE4D52" w:rsidP="00AE4D52">
            <w:pPr>
              <w:pStyle w:val="TableParagraph"/>
              <w:jc w:val="center"/>
              <w:rPr>
                <w:rFonts w:ascii="Wingdings" w:eastAsia="Wingdings" w:hAnsi="Wingdings" w:cs="Wingding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C9C8633" w14:textId="697F8BEE" w:rsidR="00AE4D52" w:rsidRPr="00D83F07" w:rsidRDefault="00AE4D52" w:rsidP="00AE4D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6" w:space="0" w:color="000000" w:themeColor="text1"/>
            </w:tcBorders>
          </w:tcPr>
          <w:p w14:paraId="706DBEC2" w14:textId="77777777" w:rsidR="003F22FC" w:rsidRDefault="00AE4D52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>Establish disinfection area as above.</w:t>
            </w:r>
            <w:r w:rsidR="003F22FC" w:rsidRPr="00E00BAC">
              <w:rPr>
                <w:rFonts w:ascii="Carlito" w:hAnsi="Carlito"/>
                <w:color w:val="0070C0"/>
                <w:sz w:val="20"/>
                <w:szCs w:val="20"/>
              </w:rPr>
              <w:t xml:space="preserve"> </w:t>
            </w:r>
          </w:p>
          <w:p w14:paraId="1BD54BB0" w14:textId="7E146B85" w:rsidR="00AE4D52" w:rsidRPr="00E00BAC" w:rsidRDefault="003F22FC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 xml:space="preserve">Establish </w:t>
            </w:r>
            <w:r>
              <w:rPr>
                <w:rFonts w:ascii="Carlito" w:hAnsi="Carlito"/>
                <w:color w:val="0070C0"/>
                <w:sz w:val="20"/>
                <w:szCs w:val="20"/>
              </w:rPr>
              <w:t xml:space="preserve">drying </w:t>
            </w: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 xml:space="preserve">area </w:t>
            </w:r>
            <w:r>
              <w:rPr>
                <w:rFonts w:ascii="Carlito" w:hAnsi="Carlito"/>
                <w:color w:val="0070C0"/>
                <w:sz w:val="20"/>
                <w:szCs w:val="20"/>
              </w:rPr>
              <w:t>with washing line (whatever they normally use).</w:t>
            </w:r>
          </w:p>
        </w:tc>
      </w:tr>
      <w:tr w:rsidR="0069492A" w:rsidRPr="00D83F07" w14:paraId="76593653" w14:textId="77777777" w:rsidTr="00A93F65">
        <w:trPr>
          <w:trHeight w:val="677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57B2B" w14:textId="77777777" w:rsidR="0069492A" w:rsidRPr="00D83F07" w:rsidRDefault="0069492A" w:rsidP="0069492A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2F092" w14:textId="01F9E67A" w:rsidR="0069492A" w:rsidRPr="00D83F07" w:rsidRDefault="0069492A" w:rsidP="0069492A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Locate handwashing conveniently where safe drainage allows to reduce contamination risk within household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D3E39C" w14:textId="77777777" w:rsidR="0069492A" w:rsidRPr="00D83F07" w:rsidRDefault="0069492A" w:rsidP="0069492A">
            <w:pPr>
              <w:pStyle w:val="TableParagraph"/>
              <w:jc w:val="center"/>
              <w:rPr>
                <w:rFonts w:ascii="Wingdings" w:eastAsia="Wingdings" w:hAnsi="Wingdings" w:cs="Wingding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CFB7F5" w14:textId="77777777" w:rsidR="0069492A" w:rsidRPr="00D83F07" w:rsidRDefault="0069492A" w:rsidP="0069492A">
            <w:pPr>
              <w:pStyle w:val="TableParagraph"/>
              <w:jc w:val="center"/>
              <w:rPr>
                <w:rFonts w:ascii="Wingdings" w:eastAsia="Wingdings" w:hAnsi="Wingdings" w:cs="Wingdings"/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07D0F525" w14:textId="78CDBF80" w:rsidR="0069492A" w:rsidRPr="00E00BAC" w:rsidRDefault="00E00BAC" w:rsidP="0069492A">
            <w:pPr>
              <w:rPr>
                <w:rFonts w:ascii="Carlito" w:hAnsi="Carlito"/>
                <w:color w:val="FF0000"/>
                <w:sz w:val="20"/>
                <w:szCs w:val="20"/>
              </w:rPr>
            </w:pPr>
            <w:r w:rsidRPr="00E00BAC">
              <w:rPr>
                <w:rFonts w:ascii="Carlito" w:hAnsi="Carlito"/>
                <w:color w:val="FF0000"/>
                <w:sz w:val="20"/>
                <w:szCs w:val="20"/>
              </w:rPr>
              <w:t>Handwashing water to be 0.05% chlorine solution. Ensure safe drainage</w:t>
            </w:r>
          </w:p>
        </w:tc>
      </w:tr>
      <w:tr w:rsidR="00681C9D" w:rsidRPr="00D83F07" w14:paraId="44771554" w14:textId="77777777" w:rsidTr="00681C9D">
        <w:trPr>
          <w:trHeight w:val="677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6986862B" w14:textId="10CAA3CE" w:rsidR="00681C9D" w:rsidRPr="00D83F07" w:rsidRDefault="00681C9D" w:rsidP="00681C9D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Q2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68D600A7" w14:textId="6B50E650" w:rsidR="00681C9D" w:rsidRPr="00D83F07" w:rsidRDefault="00681C9D" w:rsidP="00681C9D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there a place for emptying 0.2% chlorinated wastewater which will not risk surface water or groundwater? – ideally a pit latrine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4E3E91F" w14:textId="2D05506D" w:rsidR="00681C9D" w:rsidRPr="00D83F07" w:rsidRDefault="00681C9D" w:rsidP="00681C9D">
            <w:pPr>
              <w:pStyle w:val="TableParagraph"/>
              <w:jc w:val="center"/>
              <w:rPr>
                <w:rFonts w:ascii="Wingdings" w:eastAsia="Wingdings" w:hAnsi="Wingdings" w:cs="Wingdings"/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3FEB303A" w14:textId="77777777" w:rsidR="00681C9D" w:rsidRPr="00D83F07" w:rsidRDefault="00681C9D" w:rsidP="00681C9D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3CA5F79D" w14:textId="77777777" w:rsidR="00681C9D" w:rsidRPr="00D83F07" w:rsidRDefault="00681C9D" w:rsidP="00681C9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6733E06" w14:textId="77777777" w:rsidR="00681C9D" w:rsidRPr="00D83F07" w:rsidRDefault="00681C9D" w:rsidP="00681C9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6" w:space="0" w:color="000000" w:themeColor="text1"/>
            </w:tcBorders>
          </w:tcPr>
          <w:p w14:paraId="6E1F5E71" w14:textId="7FC0A8CC" w:rsidR="00681C9D" w:rsidRPr="00E00BAC" w:rsidRDefault="00681C9D" w:rsidP="00681C9D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>Dispose of chlorinated water in latrine</w:t>
            </w:r>
          </w:p>
        </w:tc>
      </w:tr>
      <w:tr w:rsidR="00681C9D" w:rsidRPr="00D83F07" w14:paraId="0FEFD710" w14:textId="77777777" w:rsidTr="0069492A">
        <w:trPr>
          <w:trHeight w:val="298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2B5ED688" w14:textId="77777777" w:rsidR="00681C9D" w:rsidRPr="00D83F07" w:rsidRDefault="00681C9D" w:rsidP="00681C9D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058F738" w14:textId="2113C82E" w:rsidR="00681C9D" w:rsidRPr="00D83F07" w:rsidRDefault="00681C9D" w:rsidP="00681C9D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Locate safe place for disposal of chlorinated water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20111B0D" w14:textId="77777777" w:rsidR="00681C9D" w:rsidRPr="00D83F07" w:rsidRDefault="00681C9D" w:rsidP="00681C9D">
            <w:pPr>
              <w:pStyle w:val="TableParagraph"/>
              <w:jc w:val="center"/>
              <w:rPr>
                <w:rFonts w:ascii="Wingdings" w:eastAsia="Wingdings" w:hAnsi="Wingdings" w:cs="Wingding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4B47975E" w14:textId="77777777" w:rsidR="00681C9D" w:rsidRPr="00D83F07" w:rsidRDefault="00681C9D" w:rsidP="00681C9D">
            <w:pPr>
              <w:pStyle w:val="TableParagraph"/>
              <w:jc w:val="center"/>
              <w:rPr>
                <w:rFonts w:ascii="Wingdings" w:eastAsia="Wingdings" w:hAnsi="Wingdings" w:cs="Wingdings"/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6" w:space="0" w:color="000000" w:themeColor="text1"/>
            </w:tcBorders>
          </w:tcPr>
          <w:p w14:paraId="1486BC3B" w14:textId="289E6A53" w:rsidR="00681C9D" w:rsidRPr="00E00BAC" w:rsidRDefault="00681C9D" w:rsidP="00681C9D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>Dispose of chlorinated water safely</w:t>
            </w:r>
          </w:p>
        </w:tc>
      </w:tr>
    </w:tbl>
    <w:p w14:paraId="0E14FAD9" w14:textId="77777777" w:rsidR="00AE4D52" w:rsidRPr="00D83F07" w:rsidRDefault="00AE4D52" w:rsidP="00AE4D52">
      <w:pPr>
        <w:spacing w:before="1"/>
        <w:rPr>
          <w:rFonts w:ascii="Carlito" w:eastAsia="Carlito" w:hAnsi="Carlito" w:cs="Carlito"/>
          <w:sz w:val="16"/>
          <w:szCs w:val="16"/>
        </w:rPr>
      </w:pPr>
    </w:p>
    <w:p w14:paraId="67E018D7" w14:textId="6AE2EB4F" w:rsidR="004F6F03" w:rsidRPr="00D83F07" w:rsidRDefault="00D83F07" w:rsidP="004F6F03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t>4</w:t>
      </w:r>
      <w:r w:rsidR="00A5249D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 </w:t>
      </w:r>
      <w:r w:rsidR="004F6F03" w:rsidRPr="00D83F07">
        <w:rPr>
          <w:rFonts w:ascii="Carlito" w:eastAsia="Carlito" w:hAnsi="Carlito" w:cs="Carlito"/>
          <w:b/>
          <w:bCs/>
          <w:sz w:val="20"/>
          <w:szCs w:val="20"/>
        </w:rPr>
        <w:t>Rapid risk assessment of household kitchen area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390"/>
      </w:tblGrid>
      <w:tr w:rsidR="00412D1C" w:rsidRPr="00D83F07" w14:paraId="69D71975" w14:textId="77777777" w:rsidTr="00412D1C">
        <w:trPr>
          <w:trHeight w:val="269"/>
        </w:trPr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D0F684F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C17E4ED" w14:textId="40782A50" w:rsidR="003A4FB5" w:rsidRPr="00D83F07" w:rsidRDefault="00412D1C" w:rsidP="00412D1C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Direct observation for household </w:t>
            </w:r>
            <w:r w:rsidR="004F6F03" w:rsidRPr="00D83F07">
              <w:rPr>
                <w:b/>
                <w:bCs/>
              </w:rPr>
              <w:t>kitchen / food preparation area</w:t>
            </w:r>
          </w:p>
          <w:p w14:paraId="1321855B" w14:textId="71804036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  <w:r w:rsidRPr="00D83F07">
              <w:rPr>
                <w:i/>
                <w:iCs/>
              </w:rPr>
              <w:t>(As a proxy for food hygiene habits)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0805A1B2" w14:textId="77777777" w:rsidR="00412D1C" w:rsidRPr="00D83F07" w:rsidRDefault="00412D1C" w:rsidP="003A4FB5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B18CE87" w14:textId="77777777" w:rsidR="00412D1C" w:rsidRPr="00D83F07" w:rsidRDefault="00412D1C" w:rsidP="003A4FB5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  <w:r w:rsidRPr="00D83F07">
              <w:rPr>
                <w:b/>
                <w:bCs/>
              </w:rPr>
              <w:t>No</w:t>
            </w:r>
          </w:p>
        </w:tc>
        <w:tc>
          <w:tcPr>
            <w:tcW w:w="439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7A52639" w14:textId="17C17E8E" w:rsidR="003A4FB5" w:rsidRPr="00D83F07" w:rsidRDefault="00FA6A2E" w:rsidP="00FA6A2E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386C2008" w14:textId="77777777" w:rsidR="003A4FB5" w:rsidRPr="00D83F07" w:rsidRDefault="003A4FB5" w:rsidP="003A4FB5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</w:p>
          <w:p w14:paraId="01861B9F" w14:textId="7ACDA1CC" w:rsidR="003A4FB5" w:rsidRPr="00D83F07" w:rsidRDefault="003A4FB5" w:rsidP="003A4FB5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</w:p>
          <w:p w14:paraId="61B7F8F7" w14:textId="65A6E90E" w:rsidR="00412D1C" w:rsidRPr="00D83F07" w:rsidRDefault="000E08D5" w:rsidP="003A4FB5">
            <w:pPr>
              <w:pStyle w:val="TableParagraph"/>
              <w:spacing w:line="249" w:lineRule="exact"/>
              <w:ind w:left="108"/>
              <w:jc w:val="right"/>
              <w:rPr>
                <w:b/>
                <w:bCs/>
              </w:rPr>
            </w:pPr>
            <w:r w:rsidRPr="00D83F07">
              <w:rPr>
                <w:b/>
                <w:bCs/>
                <w:noProof/>
              </w:rPr>
              <w:drawing>
                <wp:inline distT="0" distB="0" distL="0" distR="0" wp14:anchorId="4F479839" wp14:editId="1205B150">
                  <wp:extent cx="584200" cy="533400"/>
                  <wp:effectExtent l="0" t="0" r="6350" b="0"/>
                  <wp:docPr id="7" name="Picture 7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3F07">
              <w:rPr>
                <w:b/>
                <w:bCs/>
                <w:noProof/>
              </w:rPr>
              <w:drawing>
                <wp:inline distT="0" distB="0" distL="0" distR="0" wp14:anchorId="0673BA4A" wp14:editId="7F701224">
                  <wp:extent cx="544271" cy="491490"/>
                  <wp:effectExtent l="0" t="0" r="0" b="0"/>
                  <wp:docPr id="43" name="Picture 43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3" descr="A picture containing icon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589" cy="496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2D1C" w:rsidRPr="00D83F07" w14:paraId="56B0E367" w14:textId="77777777" w:rsidTr="00412D1C">
        <w:trPr>
          <w:trHeight w:val="269"/>
        </w:trPr>
        <w:tc>
          <w:tcPr>
            <w:tcW w:w="43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95C3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Q8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64823" w14:textId="77777777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Check that plates and utensils are off the ground.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A2894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7D382A5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2847B55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52D7D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BAEEE8C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1025E69" w14:textId="1017FF44" w:rsidR="00412D1C" w:rsidRPr="00D83F07" w:rsidRDefault="00373C5C" w:rsidP="00412D1C">
            <w:pPr>
              <w:pStyle w:val="TableParagraph"/>
              <w:rPr>
                <w:rFonts w:eastAsia="Arial" w:cs="Arial"/>
                <w:color w:val="0070C0"/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1" locked="0" layoutInCell="1" allowOverlap="1" wp14:anchorId="448A2556" wp14:editId="0974E53E">
                  <wp:simplePos x="0" y="0"/>
                  <wp:positionH relativeFrom="column">
                    <wp:posOffset>2110740</wp:posOffset>
                  </wp:positionH>
                  <wp:positionV relativeFrom="paragraph">
                    <wp:posOffset>-46990</wp:posOffset>
                  </wp:positionV>
                  <wp:extent cx="654050" cy="542925"/>
                  <wp:effectExtent l="0" t="0" r="0" b="0"/>
                  <wp:wrapTight wrapText="bothSides">
                    <wp:wrapPolygon edited="0">
                      <wp:start x="8808" y="0"/>
                      <wp:lineTo x="0" y="3789"/>
                      <wp:lineTo x="0" y="16674"/>
                      <wp:lineTo x="3775" y="21221"/>
                      <wp:lineTo x="7550" y="21221"/>
                      <wp:lineTo x="20761" y="15916"/>
                      <wp:lineTo x="20761" y="4547"/>
                      <wp:lineTo x="18874" y="0"/>
                      <wp:lineTo x="8808" y="0"/>
                    </wp:wrapPolygon>
                  </wp:wrapTight>
                  <wp:docPr id="57" name="Picture 57" descr="A picture containing dish ra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dish rack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05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eastAsia="Arial" w:cs="Arial"/>
                <w:color w:val="0070C0"/>
                <w:sz w:val="20"/>
                <w:szCs w:val="20"/>
              </w:rPr>
              <w:t>Demonstrate the safe storage and usage of plates and utensils (</w:t>
            </w:r>
            <w:proofErr w:type="gramStart"/>
            <w:r w:rsidR="00412D1C" w:rsidRPr="00D83F07">
              <w:rPr>
                <w:rFonts w:eastAsia="Arial" w:cs="Arial"/>
                <w:color w:val="0070C0"/>
                <w:sz w:val="20"/>
                <w:szCs w:val="20"/>
              </w:rPr>
              <w:t>i.e.</w:t>
            </w:r>
            <w:proofErr w:type="gramEnd"/>
            <w:r w:rsidR="00412D1C" w:rsidRPr="00D83F07">
              <w:rPr>
                <w:rFonts w:eastAsia="Arial" w:cs="Arial"/>
                <w:color w:val="0070C0"/>
                <w:sz w:val="20"/>
                <w:szCs w:val="20"/>
              </w:rPr>
              <w:t xml:space="preserve"> use of rack etc...)</w:t>
            </w:r>
          </w:p>
          <w:p w14:paraId="52EC84D6" w14:textId="4FDDEE9E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Q9</w:t>
            </w:r>
          </w:p>
        </w:tc>
      </w:tr>
      <w:tr w:rsidR="00412D1C" w:rsidRPr="00D83F07" w14:paraId="1BF23DC4" w14:textId="77777777" w:rsidTr="000D2781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CDAB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Q9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EFE80" w14:textId="7B5FAB0A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Check that food is covered and protected from flies all the </w:t>
            </w:r>
            <w:r w:rsidR="002C35A2" w:rsidRPr="00D83F07">
              <w:rPr>
                <w:sz w:val="20"/>
                <w:szCs w:val="20"/>
              </w:rPr>
              <w:t>time</w:t>
            </w:r>
            <w:r w:rsidRPr="00D83F0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64520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076A130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321269A2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325D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677CA57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C9A3A0F" w14:textId="2EC4108E" w:rsidR="00412D1C" w:rsidRPr="00D83F07" w:rsidRDefault="00373C5C" w:rsidP="00412D1C">
            <w:pPr>
              <w:spacing w:line="240" w:lineRule="exact"/>
              <w:rPr>
                <w:rFonts w:ascii="Carlito" w:eastAsia="Arial" w:hAnsi="Carlito" w:cs="Arial"/>
                <w:color w:val="0070C0"/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1" locked="0" layoutInCell="1" allowOverlap="1" wp14:anchorId="28EB940F" wp14:editId="648B403B">
                  <wp:simplePos x="0" y="0"/>
                  <wp:positionH relativeFrom="column">
                    <wp:posOffset>2063750</wp:posOffset>
                  </wp:positionH>
                  <wp:positionV relativeFrom="paragraph">
                    <wp:posOffset>6985</wp:posOffset>
                  </wp:positionV>
                  <wp:extent cx="712470" cy="603250"/>
                  <wp:effectExtent l="0" t="0" r="0" b="0"/>
                  <wp:wrapTight wrapText="bothSides">
                    <wp:wrapPolygon edited="0">
                      <wp:start x="8663" y="0"/>
                      <wp:lineTo x="0" y="682"/>
                      <wp:lineTo x="0" y="15006"/>
                      <wp:lineTo x="2888" y="21145"/>
                      <wp:lineTo x="5198" y="21145"/>
                      <wp:lineTo x="15594" y="21145"/>
                      <wp:lineTo x="20791" y="18417"/>
                      <wp:lineTo x="20791" y="7503"/>
                      <wp:lineTo x="18481" y="3411"/>
                      <wp:lineTo x="13861" y="0"/>
                      <wp:lineTo x="8663" y="0"/>
                    </wp:wrapPolygon>
                  </wp:wrapTight>
                  <wp:docPr id="58" name="Picture 58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 descr="A picture containing diagram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60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Demonstrate the use of the food cover.</w:t>
            </w:r>
          </w:p>
          <w:p w14:paraId="7DB4B377" w14:textId="0C3647C6" w:rsidR="00373C5C" w:rsidRPr="00D83F07" w:rsidRDefault="00373C5C" w:rsidP="00373C5C">
            <w:pPr>
              <w:spacing w:line="240" w:lineRule="exact"/>
              <w:rPr>
                <w:rFonts w:ascii="Carlito" w:eastAsia="Arial" w:hAnsi="Carlito" w:cs="Arial"/>
                <w:color w:val="0070C0"/>
                <w:sz w:val="20"/>
                <w:szCs w:val="20"/>
              </w:rPr>
            </w:pPr>
          </w:p>
          <w:p w14:paraId="50795E00" w14:textId="196C21DE" w:rsidR="00412D1C" w:rsidRPr="00D83F07" w:rsidRDefault="00373C5C" w:rsidP="00373C5C">
            <w:pPr>
              <w:spacing w:line="240" w:lineRule="exact"/>
              <w:rPr>
                <w:rFonts w:ascii="Carlito" w:eastAsia="Arial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Arial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66432" behindDoc="1" locked="0" layoutInCell="1" allowOverlap="1" wp14:anchorId="7D65A4CC" wp14:editId="4D2C06ED">
                  <wp:simplePos x="0" y="0"/>
                  <wp:positionH relativeFrom="column">
                    <wp:posOffset>1847850</wp:posOffset>
                  </wp:positionH>
                  <wp:positionV relativeFrom="paragraph">
                    <wp:posOffset>99695</wp:posOffset>
                  </wp:positionV>
                  <wp:extent cx="914400" cy="659130"/>
                  <wp:effectExtent l="0" t="0" r="0" b="0"/>
                  <wp:wrapTight wrapText="bothSides">
                    <wp:wrapPolygon edited="0">
                      <wp:start x="450" y="624"/>
                      <wp:lineTo x="0" y="2497"/>
                      <wp:lineTo x="0" y="4994"/>
                      <wp:lineTo x="2250" y="11861"/>
                      <wp:lineTo x="450" y="18728"/>
                      <wp:lineTo x="0" y="21225"/>
                      <wp:lineTo x="21150" y="21225"/>
                      <wp:lineTo x="21150" y="8116"/>
                      <wp:lineTo x="19350" y="6243"/>
                      <wp:lineTo x="11700" y="624"/>
                      <wp:lineTo x="450" y="624"/>
                    </wp:wrapPolygon>
                  </wp:wrapTight>
                  <wp:docPr id="59" name="Picture 59" descr="A picture containing indoor,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A picture containing indoor, person&#10;&#10;Description automatically generated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0566" r="49537"/>
                          <a:stretch/>
                        </pic:blipFill>
                        <pic:spPr bwMode="auto">
                          <a:xfrm>
                            <a:off x="0" y="0"/>
                            <a:ext cx="914400" cy="6591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Remind to cook food well (especially seafood) and eat it hot.</w:t>
            </w:r>
          </w:p>
          <w:p w14:paraId="43F7FEAE" w14:textId="4426C46A" w:rsidR="00412D1C" w:rsidRPr="00D83F07" w:rsidRDefault="00412D1C" w:rsidP="00412D1C">
            <w:pPr>
              <w:spacing w:line="240" w:lineRule="exact"/>
              <w:rPr>
                <w:rFonts w:ascii="Carlito" w:eastAsia="Arial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rFonts w:ascii="Carlito" w:hAnsi="Carlito" w:cstheme="minorHAnsi"/>
                <w:sz w:val="20"/>
                <w:szCs w:val="20"/>
              </w:rPr>
              <w:t>Q10</w:t>
            </w:r>
          </w:p>
        </w:tc>
      </w:tr>
      <w:tr w:rsidR="00412D1C" w:rsidRPr="00D83F07" w14:paraId="766E7FA3" w14:textId="77777777" w:rsidTr="000D2781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858E7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Q10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8514" w14:textId="072F49B7" w:rsidR="00412D1C" w:rsidRPr="00D83F07" w:rsidRDefault="00480635" w:rsidP="0048063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Are </w:t>
            </w:r>
            <w:r w:rsidR="00412D1C" w:rsidRPr="00D83F07">
              <w:rPr>
                <w:sz w:val="20"/>
                <w:szCs w:val="20"/>
              </w:rPr>
              <w:t>all kitchen food preparation surfaces cleaned with disinfection solution.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823AA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24CEA9A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6BD0F879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34B0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9C73229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9DC09CA" w14:textId="217FEA68" w:rsidR="00412D1C" w:rsidRPr="00D83F07" w:rsidRDefault="008A21B1" w:rsidP="00412D1C">
            <w:pPr>
              <w:pStyle w:val="TableParagraph"/>
              <w:rPr>
                <w:rFonts w:eastAsia="Arial" w:cs="Arial"/>
                <w:color w:val="0070C0"/>
                <w:sz w:val="20"/>
                <w:szCs w:val="20"/>
              </w:rPr>
            </w:pPr>
            <w:r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0528" behindDoc="1" locked="0" layoutInCell="1" allowOverlap="1" wp14:anchorId="0C777987" wp14:editId="2D1296BA">
                  <wp:simplePos x="0" y="0"/>
                  <wp:positionH relativeFrom="column">
                    <wp:posOffset>1765300</wp:posOffset>
                  </wp:positionH>
                  <wp:positionV relativeFrom="paragraph">
                    <wp:posOffset>280035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63" name="Picture 63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73C5C"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67456" behindDoc="1" locked="0" layoutInCell="1" allowOverlap="1" wp14:anchorId="22A21ACC" wp14:editId="3D2D353D">
                  <wp:simplePos x="0" y="0"/>
                  <wp:positionH relativeFrom="column">
                    <wp:posOffset>2207260</wp:posOffset>
                  </wp:positionH>
                  <wp:positionV relativeFrom="paragraph">
                    <wp:posOffset>164465</wp:posOffset>
                  </wp:positionV>
                  <wp:extent cx="480695" cy="624205"/>
                  <wp:effectExtent l="76200" t="0" r="52705" b="0"/>
                  <wp:wrapTight wrapText="bothSides">
                    <wp:wrapPolygon edited="0">
                      <wp:start x="21400" y="7757"/>
                      <wp:lineTo x="17120" y="-154"/>
                      <wp:lineTo x="856" y="-154"/>
                      <wp:lineTo x="856" y="5120"/>
                      <wp:lineTo x="856" y="12371"/>
                      <wp:lineTo x="856" y="18304"/>
                      <wp:lineTo x="2568" y="20941"/>
                      <wp:lineTo x="7704" y="20941"/>
                      <wp:lineTo x="20544" y="13690"/>
                      <wp:lineTo x="21400" y="13030"/>
                      <wp:lineTo x="21400" y="7757"/>
                    </wp:wrapPolygon>
                  </wp:wrapTight>
                  <wp:docPr id="60" name="Picture 60" descr="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Map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480695" cy="62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eastAsia="Arial" w:cs="Arial"/>
                <w:color w:val="0070C0"/>
                <w:sz w:val="20"/>
                <w:szCs w:val="20"/>
              </w:rPr>
              <w:t>Demonstrate the use of disinfectant for cleaning all kitchen surfaces (</w:t>
            </w:r>
            <w:r w:rsidR="00412D1C" w:rsidRPr="00D83F07">
              <w:rPr>
                <w:rFonts w:eastAsia="Arial" w:cs="Arial"/>
                <w:i/>
                <w:iCs/>
                <w:color w:val="0070C0"/>
                <w:sz w:val="20"/>
                <w:szCs w:val="20"/>
              </w:rPr>
              <w:t>remind the right concentration of</w:t>
            </w:r>
            <w:r w:rsidR="00056B3A" w:rsidRPr="00D83F07">
              <w:rPr>
                <w:rFonts w:eastAsia="Arial" w:cs="Arial"/>
                <w:i/>
                <w:iCs/>
                <w:color w:val="0070C0"/>
                <w:sz w:val="20"/>
                <w:szCs w:val="20"/>
              </w:rPr>
              <w:t xml:space="preserve"> </w:t>
            </w:r>
            <w:r w:rsidR="00056B3A" w:rsidRPr="00D83F07">
              <w:rPr>
                <w:rFonts w:eastAsia="Times New Roman" w:cs="Arial"/>
                <w:i/>
                <w:iCs/>
                <w:color w:val="0070C0"/>
                <w:sz w:val="20"/>
                <w:szCs w:val="20"/>
              </w:rPr>
              <w:t>0.2</w:t>
            </w:r>
            <w:r w:rsidR="005B7287" w:rsidRPr="00D83F07">
              <w:rPr>
                <w:rFonts w:eastAsia="Times New Roman" w:cs="Arial"/>
                <w:i/>
                <w:iCs/>
                <w:color w:val="0070C0"/>
                <w:sz w:val="20"/>
                <w:szCs w:val="20"/>
              </w:rPr>
              <w:t xml:space="preserve">% </w:t>
            </w:r>
            <w:r w:rsidR="005B7287" w:rsidRPr="00D83F07">
              <w:rPr>
                <w:rFonts w:eastAsia="Arial" w:cs="Arial"/>
                <w:i/>
                <w:iCs/>
                <w:color w:val="0070C0"/>
                <w:sz w:val="20"/>
                <w:szCs w:val="20"/>
              </w:rPr>
              <w:t>chlorine</w:t>
            </w:r>
            <w:r w:rsidR="00412D1C" w:rsidRPr="00D83F07">
              <w:rPr>
                <w:rFonts w:eastAsia="Arial" w:cs="Arial"/>
                <w:i/>
                <w:iCs/>
                <w:color w:val="0070C0"/>
                <w:sz w:val="20"/>
                <w:szCs w:val="20"/>
              </w:rPr>
              <w:t xml:space="preserve"> for disinfection</w:t>
            </w:r>
            <w:r w:rsidR="00412D1C" w:rsidRPr="00D83F07">
              <w:rPr>
                <w:rFonts w:eastAsia="Arial" w:cs="Arial"/>
                <w:color w:val="0070C0"/>
                <w:sz w:val="20"/>
                <w:szCs w:val="20"/>
              </w:rPr>
              <w:t>).</w:t>
            </w:r>
          </w:p>
          <w:p w14:paraId="49705B61" w14:textId="0AF3056C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Q11</w:t>
            </w:r>
          </w:p>
        </w:tc>
      </w:tr>
      <w:tr w:rsidR="00412D1C" w:rsidRPr="00D83F07" w14:paraId="21103527" w14:textId="77777777" w:rsidTr="000D2781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8389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Q11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9C0DC" w14:textId="1F6215B7" w:rsidR="00412D1C" w:rsidRPr="00D83F07" w:rsidRDefault="00480635" w:rsidP="00480635">
            <w:pPr>
              <w:pStyle w:val="TableParagraph"/>
              <w:spacing w:line="249" w:lineRule="exact"/>
              <w:ind w:left="108"/>
            </w:pPr>
            <w:r w:rsidRPr="00D83F07">
              <w:rPr>
                <w:sz w:val="20"/>
                <w:szCs w:val="20"/>
              </w:rPr>
              <w:t>Is there a place for handwashing?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AA90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AE42CB5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6E93DFC9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D1F86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EAF3B1C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37B7C6F" w14:textId="19970F79" w:rsidR="00412D1C" w:rsidRPr="00D83F07" w:rsidRDefault="00D35AA3" w:rsidP="00412D1C">
            <w:pPr>
              <w:pStyle w:val="TableParagraph"/>
              <w:rPr>
                <w:rFonts w:eastAsia="Times New Roman" w:cs="Arial"/>
                <w:color w:val="0070C0"/>
                <w:sz w:val="20"/>
                <w:szCs w:val="20"/>
              </w:rPr>
            </w:pPr>
            <w:r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68480" behindDoc="1" locked="0" layoutInCell="1" allowOverlap="1" wp14:anchorId="6C28A111" wp14:editId="0A602C92">
                  <wp:simplePos x="0" y="0"/>
                  <wp:positionH relativeFrom="column">
                    <wp:posOffset>2435860</wp:posOffset>
                  </wp:positionH>
                  <wp:positionV relativeFrom="paragraph">
                    <wp:posOffset>0</wp:posOffset>
                  </wp:positionV>
                  <wp:extent cx="314960" cy="631190"/>
                  <wp:effectExtent l="0" t="0" r="0" b="0"/>
                  <wp:wrapTight wrapText="bothSides">
                    <wp:wrapPolygon edited="0">
                      <wp:start x="5226" y="0"/>
                      <wp:lineTo x="2613" y="1304"/>
                      <wp:lineTo x="0" y="11082"/>
                      <wp:lineTo x="1306" y="20861"/>
                      <wp:lineTo x="2613" y="20861"/>
                      <wp:lineTo x="9145" y="20861"/>
                      <wp:lineTo x="11758" y="20861"/>
                      <wp:lineTo x="16984" y="13038"/>
                      <wp:lineTo x="18290" y="1956"/>
                      <wp:lineTo x="11758" y="0"/>
                      <wp:lineTo x="5226" y="0"/>
                    </wp:wrapPolygon>
                  </wp:wrapTight>
                  <wp:docPr id="61" name="Picture 61" descr="A picture containing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 descr="A picture containing dark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60" cy="631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eastAsia="Times New Roman" w:cs="Arial"/>
                <w:color w:val="0070C0"/>
                <w:sz w:val="20"/>
                <w:szCs w:val="20"/>
              </w:rPr>
              <w:t>Construct tippy-tap and demonstrate its use (remind about soap and water always close to the handwashing unit)</w:t>
            </w:r>
          </w:p>
          <w:p w14:paraId="1361914F" w14:textId="71A85CB3" w:rsidR="00412D1C" w:rsidRPr="00D83F07" w:rsidRDefault="00412D1C" w:rsidP="00412D1C">
            <w:pPr>
              <w:pStyle w:val="TableParagraph"/>
              <w:rPr>
                <w:rFonts w:cs="Arial"/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Q12</w:t>
            </w:r>
          </w:p>
        </w:tc>
      </w:tr>
      <w:tr w:rsidR="00412D1C" w:rsidRPr="00D83F07" w14:paraId="1BF74035" w14:textId="77777777" w:rsidTr="004F6F03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EE84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Q12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1ED29" w14:textId="2B5A9F54" w:rsidR="00412D1C" w:rsidRPr="00D83F07" w:rsidRDefault="00480635" w:rsidP="00412D1C">
            <w:pPr>
              <w:pStyle w:val="TableParagraph"/>
              <w:spacing w:line="249" w:lineRule="exact"/>
              <w:ind w:left="108"/>
            </w:pPr>
            <w:r w:rsidRPr="00D83F07">
              <w:rPr>
                <w:sz w:val="20"/>
                <w:szCs w:val="20"/>
              </w:rPr>
              <w:t xml:space="preserve">Is </w:t>
            </w:r>
            <w:r w:rsidR="00D35AA3" w:rsidRPr="00D83F07">
              <w:rPr>
                <w:sz w:val="20"/>
                <w:szCs w:val="20"/>
              </w:rPr>
              <w:t xml:space="preserve">water </w:t>
            </w:r>
            <w:r w:rsidRPr="00D83F07">
              <w:rPr>
                <w:sz w:val="20"/>
                <w:szCs w:val="20"/>
              </w:rPr>
              <w:t xml:space="preserve">used to </w:t>
            </w:r>
            <w:r w:rsidR="00D35AA3" w:rsidRPr="00D83F07">
              <w:rPr>
                <w:sz w:val="20"/>
                <w:szCs w:val="20"/>
              </w:rPr>
              <w:t>prepare uncooked food or drinks.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020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5EDBE7A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2CB1073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B779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2245A2C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7A4332E" w14:textId="6016342E" w:rsidR="00412D1C" w:rsidRPr="00D83F07" w:rsidRDefault="008A21B1" w:rsidP="00412D1C">
            <w:pPr>
              <w:spacing w:line="240" w:lineRule="exact"/>
              <w:rPr>
                <w:rFonts w:ascii="Carlito" w:eastAsia="Arial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1552" behindDoc="1" locked="0" layoutInCell="1" allowOverlap="1" wp14:anchorId="29EAC0AE" wp14:editId="269A947D">
                  <wp:simplePos x="0" y="0"/>
                  <wp:positionH relativeFrom="column">
                    <wp:posOffset>2336800</wp:posOffset>
                  </wp:positionH>
                  <wp:positionV relativeFrom="paragraph">
                    <wp:posOffset>19050</wp:posOffset>
                  </wp:positionV>
                  <wp:extent cx="426720" cy="553720"/>
                  <wp:effectExtent l="0" t="0" r="0" b="0"/>
                  <wp:wrapTight wrapText="bothSides">
                    <wp:wrapPolygon edited="0">
                      <wp:start x="0" y="0"/>
                      <wp:lineTo x="0" y="17835"/>
                      <wp:lineTo x="7714" y="20807"/>
                      <wp:lineTo x="20250" y="20807"/>
                      <wp:lineTo x="20250" y="2972"/>
                      <wp:lineTo x="12536" y="0"/>
                      <wp:lineTo x="0" y="0"/>
                    </wp:wrapPolygon>
                  </wp:wrapTight>
                  <wp:docPr id="65" name="Picture 65" descr="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 descr="Graphical user interface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55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80635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Ensure </w:t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water used </w:t>
            </w:r>
            <w:r w:rsidR="00480635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to prepare </w:t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food </w:t>
            </w:r>
            <w:r w:rsidR="00480635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is treated </w:t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(see </w:t>
            </w:r>
            <w:r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Household Water </w:t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section</w:t>
            </w:r>
            <w:r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 above</w:t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)</w:t>
            </w:r>
          </w:p>
          <w:p w14:paraId="714C6CCF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Q13</w:t>
            </w:r>
          </w:p>
        </w:tc>
      </w:tr>
      <w:tr w:rsidR="00412D1C" w:rsidRPr="00D83F07" w14:paraId="0280616A" w14:textId="77777777" w:rsidTr="004F6F03">
        <w:trPr>
          <w:trHeight w:val="269"/>
        </w:trPr>
        <w:tc>
          <w:tcPr>
            <w:tcW w:w="10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766E03B" w14:textId="448F609F" w:rsidR="00412D1C" w:rsidRPr="00D83F07" w:rsidRDefault="00412D1C" w:rsidP="00412D1C">
            <w:pPr>
              <w:pStyle w:val="BodyText"/>
              <w:spacing w:before="9"/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</w:pPr>
            <w:r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Community Link Question: (</w:t>
            </w:r>
            <w:r w:rsidR="003E06E7"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this will be investigated by team working in shared spaces</w:t>
            </w:r>
            <w:r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)</w:t>
            </w:r>
          </w:p>
          <w:p w14:paraId="40B5335E" w14:textId="77777777" w:rsidR="00412D1C" w:rsidRPr="00D83F07" w:rsidRDefault="00412D1C" w:rsidP="00412D1C">
            <w:pPr>
              <w:pStyle w:val="BodyText"/>
              <w:spacing w:before="9"/>
              <w:rPr>
                <w:sz w:val="20"/>
                <w:szCs w:val="20"/>
              </w:rPr>
            </w:pP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Find out the locations of places where the case and other members of the household eat when not at home.</w:t>
            </w:r>
          </w:p>
        </w:tc>
      </w:tr>
    </w:tbl>
    <w:p w14:paraId="520036BA" w14:textId="68D9D0BC" w:rsidR="004F6F03" w:rsidRPr="00D83F07" w:rsidRDefault="00D83F07" w:rsidP="004F6F03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lastRenderedPageBreak/>
        <w:t>5</w:t>
      </w:r>
      <w:r w:rsidR="004F6F03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 Rapid risk assessment of household cholera case </w:t>
      </w:r>
      <w:r w:rsidR="007A4098" w:rsidRPr="00D83F07">
        <w:rPr>
          <w:rFonts w:ascii="Carlito" w:eastAsia="Carlito" w:hAnsi="Carlito" w:cs="Carlito"/>
          <w:b/>
          <w:bCs/>
          <w:sz w:val="20"/>
          <w:szCs w:val="20"/>
        </w:rPr>
        <w:t>area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390"/>
      </w:tblGrid>
      <w:tr w:rsidR="00412D1C" w:rsidRPr="00D83F07" w14:paraId="35AEF889" w14:textId="77777777" w:rsidTr="00412D1C">
        <w:trPr>
          <w:trHeight w:val="269"/>
        </w:trPr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1225BED5" w14:textId="5CFC1BBF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D16A202" w14:textId="73CB78B9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b/>
                <w:bCs/>
                <w:sz w:val="20"/>
                <w:szCs w:val="20"/>
              </w:rPr>
            </w:pPr>
            <w:r w:rsidRPr="00D83F07">
              <w:rPr>
                <w:b/>
                <w:bCs/>
              </w:rPr>
              <w:t xml:space="preserve">Direct observation for household </w:t>
            </w:r>
            <w:r w:rsidR="004F6F03" w:rsidRPr="00D83F07">
              <w:rPr>
                <w:b/>
                <w:bCs/>
              </w:rPr>
              <w:t xml:space="preserve">cholera case </w:t>
            </w:r>
            <w:r w:rsidR="007A4098" w:rsidRPr="00D83F07">
              <w:rPr>
                <w:b/>
                <w:bCs/>
              </w:rPr>
              <w:t>area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8521325" w14:textId="77777777" w:rsidR="00412D1C" w:rsidRPr="00D83F07" w:rsidRDefault="00412D1C" w:rsidP="00E33C6C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  <w:r w:rsidRPr="00D83F07">
              <w:rPr>
                <w:b/>
                <w:bCs/>
              </w:rPr>
              <w:t>No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FB56C45" w14:textId="77777777" w:rsidR="00412D1C" w:rsidRPr="00D83F07" w:rsidRDefault="00412D1C" w:rsidP="00E33C6C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439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52F737A" w14:textId="644D9598" w:rsidR="00412D1C" w:rsidRPr="00D83F07" w:rsidRDefault="00E33C6C" w:rsidP="00E33C6C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52A84B69" w14:textId="007008D1" w:rsidR="00E33C6C" w:rsidRPr="00D83F07" w:rsidRDefault="00E33C6C" w:rsidP="00E33C6C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</w:p>
          <w:p w14:paraId="4C124648" w14:textId="3AD0C380" w:rsidR="00E33C6C" w:rsidRPr="00D83F07" w:rsidRDefault="00E33C6C" w:rsidP="00E33C6C">
            <w:pPr>
              <w:pStyle w:val="TableParagraph"/>
              <w:spacing w:line="249" w:lineRule="exact"/>
              <w:ind w:left="108"/>
              <w:jc w:val="right"/>
              <w:rPr>
                <w:b/>
                <w:bCs/>
              </w:rPr>
            </w:pPr>
          </w:p>
          <w:p w14:paraId="6E07A0C1" w14:textId="2E8B9A35" w:rsidR="00412D1C" w:rsidRPr="00D83F07" w:rsidRDefault="000E08D5" w:rsidP="00E33C6C">
            <w:pPr>
              <w:pStyle w:val="TableParagraph"/>
              <w:spacing w:line="249" w:lineRule="exact"/>
              <w:ind w:left="108"/>
              <w:jc w:val="right"/>
              <w:rPr>
                <w:b/>
                <w:bCs/>
              </w:rPr>
            </w:pPr>
            <w:r w:rsidRPr="00D83F07">
              <w:rPr>
                <w:b/>
                <w:bCs/>
                <w:noProof/>
              </w:rPr>
              <w:drawing>
                <wp:inline distT="0" distB="0" distL="0" distR="0" wp14:anchorId="2CCB4752" wp14:editId="133F42C6">
                  <wp:extent cx="929640" cy="547797"/>
                  <wp:effectExtent l="0" t="0" r="0" b="0"/>
                  <wp:docPr id="42" name="Picture 42" descr="A picture containing night sk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 descr="A picture containing night sky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640" cy="547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3F07">
              <w:rPr>
                <w:b/>
                <w:bCs/>
              </w:rPr>
              <w:t xml:space="preserve">       </w:t>
            </w:r>
          </w:p>
        </w:tc>
      </w:tr>
      <w:tr w:rsidR="00412D1C" w:rsidRPr="00D83F07" w14:paraId="666987AC" w14:textId="77777777" w:rsidTr="00412D1C">
        <w:trPr>
          <w:trHeight w:val="269"/>
        </w:trPr>
        <w:tc>
          <w:tcPr>
            <w:tcW w:w="43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17351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Q13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1B235" w14:textId="77777777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Check presence of detergent / cleaning product in the household.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E758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A402A9D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6AAFB00F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2648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A839B8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5F18DBD" w14:textId="46ABCE04" w:rsidR="00412D1C" w:rsidRPr="00D83F07" w:rsidRDefault="008A21B1" w:rsidP="00412D1C">
            <w:pPr>
              <w:pStyle w:val="TableParagraph"/>
              <w:rPr>
                <w:rFonts w:eastAsia="Arial" w:cs="Arial"/>
                <w:color w:val="0070C0"/>
                <w:sz w:val="20"/>
                <w:szCs w:val="20"/>
              </w:rPr>
            </w:pPr>
            <w:r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2576" behindDoc="1" locked="0" layoutInCell="1" allowOverlap="1" wp14:anchorId="765829EC" wp14:editId="7CF164B7">
                  <wp:simplePos x="0" y="0"/>
                  <wp:positionH relativeFrom="column">
                    <wp:posOffset>1775460</wp:posOffset>
                  </wp:positionH>
                  <wp:positionV relativeFrom="paragraph">
                    <wp:posOffset>240030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66" name="Picture 6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69504" behindDoc="1" locked="0" layoutInCell="1" allowOverlap="1" wp14:anchorId="7247898A" wp14:editId="53B1C8ED">
                  <wp:simplePos x="0" y="0"/>
                  <wp:positionH relativeFrom="column">
                    <wp:posOffset>2212340</wp:posOffset>
                  </wp:positionH>
                  <wp:positionV relativeFrom="paragraph">
                    <wp:posOffset>53340</wp:posOffset>
                  </wp:positionV>
                  <wp:extent cx="480695" cy="624205"/>
                  <wp:effectExtent l="76200" t="0" r="52705" b="0"/>
                  <wp:wrapTight wrapText="bothSides">
                    <wp:wrapPolygon edited="0">
                      <wp:start x="21400" y="7757"/>
                      <wp:lineTo x="17120" y="-154"/>
                      <wp:lineTo x="856" y="-154"/>
                      <wp:lineTo x="856" y="5120"/>
                      <wp:lineTo x="856" y="12371"/>
                      <wp:lineTo x="856" y="18304"/>
                      <wp:lineTo x="2568" y="20941"/>
                      <wp:lineTo x="7704" y="20941"/>
                      <wp:lineTo x="20544" y="13690"/>
                      <wp:lineTo x="21400" y="13030"/>
                      <wp:lineTo x="21400" y="7757"/>
                    </wp:wrapPolygon>
                  </wp:wrapTight>
                  <wp:docPr id="62" name="Picture 62" descr="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Map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480695" cy="62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eastAsia="Arial" w:cs="Arial"/>
                <w:color w:val="0070C0"/>
                <w:sz w:val="20"/>
                <w:szCs w:val="20"/>
              </w:rPr>
              <w:t xml:space="preserve">Demonstrate the use of disinfectant for cleaning all household surfaces </w:t>
            </w:r>
            <w:r w:rsidR="00412D1C" w:rsidRPr="00D83F07">
              <w:rPr>
                <w:rFonts w:eastAsia="Times New Roman" w:cs="Arial"/>
                <w:i/>
                <w:iCs/>
                <w:color w:val="0070C0"/>
                <w:sz w:val="20"/>
                <w:szCs w:val="20"/>
              </w:rPr>
              <w:t xml:space="preserve">(remind about the concentration of </w:t>
            </w:r>
            <w:r w:rsidR="00056B3A" w:rsidRPr="00D83F07">
              <w:rPr>
                <w:rFonts w:eastAsia="Times New Roman" w:cs="Arial"/>
                <w:i/>
                <w:iCs/>
                <w:color w:val="0070C0"/>
                <w:sz w:val="20"/>
                <w:szCs w:val="20"/>
              </w:rPr>
              <w:t>0.2</w:t>
            </w:r>
            <w:r w:rsidR="00211330" w:rsidRPr="00D83F07">
              <w:rPr>
                <w:rFonts w:eastAsia="Times New Roman" w:cs="Arial"/>
                <w:i/>
                <w:iCs/>
                <w:color w:val="0070C0"/>
                <w:sz w:val="20"/>
                <w:szCs w:val="20"/>
              </w:rPr>
              <w:t>% chlorine</w:t>
            </w:r>
            <w:r w:rsidR="00412D1C" w:rsidRPr="00D83F07">
              <w:rPr>
                <w:rFonts w:eastAsia="Times New Roman" w:cs="Arial"/>
                <w:i/>
                <w:iCs/>
                <w:color w:val="0070C0"/>
                <w:sz w:val="20"/>
                <w:szCs w:val="20"/>
              </w:rPr>
              <w:t xml:space="preserve"> for surface disinfection)</w:t>
            </w:r>
          </w:p>
          <w:p w14:paraId="3ED75876" w14:textId="48AD7CC6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Q14</w:t>
            </w:r>
          </w:p>
        </w:tc>
      </w:tr>
      <w:tr w:rsidR="00412D1C" w:rsidRPr="00D83F07" w14:paraId="6232A26C" w14:textId="77777777" w:rsidTr="000D2781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C565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Q14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B3D2" w14:textId="77777777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Check presence of any soiled laundry.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4A25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0D33288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41462AA7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F18B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C3234D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5ACB6ED" w14:textId="00C31B91" w:rsidR="00412D1C" w:rsidRPr="00D83F07" w:rsidRDefault="00412D1C" w:rsidP="00554DD0">
            <w:pPr>
              <w:rPr>
                <w:rFonts w:ascii="Carlito" w:eastAsia="Arial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Remove and wash </w:t>
            </w:r>
            <w:r w:rsidR="00172908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using </w:t>
            </w:r>
            <w:r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water</w:t>
            </w:r>
            <w:r w:rsidR="00554DD0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 and </w:t>
            </w:r>
            <w:r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dis</w:t>
            </w:r>
            <w:r w:rsidR="00554DD0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infectant</w:t>
            </w:r>
            <w:r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 of any soiled bedding or clothing by a person with acute watery diarrhea or cholera to avoid intra-household contamination.</w:t>
            </w:r>
            <w:r w:rsidR="008324C4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 Wastewater must be chlorinated before disposal in latrine.</w:t>
            </w:r>
          </w:p>
          <w:p w14:paraId="1DF26277" w14:textId="55CE575C" w:rsidR="00412D1C" w:rsidRPr="00D83F07" w:rsidRDefault="00984F07" w:rsidP="00412D1C">
            <w:pPr>
              <w:pStyle w:val="TableParagraph"/>
              <w:rPr>
                <w:rFonts w:eastAsia="Arial" w:cs="Arial"/>
                <w:color w:val="0070C0"/>
                <w:sz w:val="20"/>
                <w:szCs w:val="20"/>
              </w:rPr>
            </w:pPr>
            <w:r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3600" behindDoc="1" locked="0" layoutInCell="1" allowOverlap="1" wp14:anchorId="6EB38921" wp14:editId="6675FD18">
                  <wp:simplePos x="0" y="0"/>
                  <wp:positionH relativeFrom="column">
                    <wp:posOffset>1805940</wp:posOffset>
                  </wp:positionH>
                  <wp:positionV relativeFrom="paragraph">
                    <wp:posOffset>27305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67" name="Picture 6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rFonts w:eastAsia="Arial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4624" behindDoc="1" locked="0" layoutInCell="1" allowOverlap="1" wp14:anchorId="0ED61275" wp14:editId="577B691E">
                  <wp:simplePos x="0" y="0"/>
                  <wp:positionH relativeFrom="column">
                    <wp:posOffset>2181860</wp:posOffset>
                  </wp:positionH>
                  <wp:positionV relativeFrom="paragraph">
                    <wp:posOffset>7620</wp:posOffset>
                  </wp:positionV>
                  <wp:extent cx="574040" cy="431165"/>
                  <wp:effectExtent l="0" t="0" r="0" b="0"/>
                  <wp:wrapTight wrapText="bothSides">
                    <wp:wrapPolygon edited="0">
                      <wp:start x="0" y="0"/>
                      <wp:lineTo x="0" y="20996"/>
                      <wp:lineTo x="20788" y="20996"/>
                      <wp:lineTo x="20788" y="2863"/>
                      <wp:lineTo x="17204" y="0"/>
                      <wp:lineTo x="0" y="0"/>
                    </wp:wrapPolygon>
                  </wp:wrapTight>
                  <wp:docPr id="68" name="Picture 68" descr="A map of the worl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68" descr="A map of the world&#10;&#10;Description automatically generated with low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040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6B823D4" w14:textId="60BA4BAF" w:rsidR="00412D1C" w:rsidRPr="00D83F07" w:rsidRDefault="00412D1C" w:rsidP="00412D1C">
            <w:pPr>
              <w:pStyle w:val="TableParagraph"/>
              <w:rPr>
                <w:rFonts w:eastAsia="Arial" w:cs="Arial"/>
                <w:color w:val="0070C0"/>
                <w:sz w:val="20"/>
                <w:szCs w:val="20"/>
              </w:rPr>
            </w:pPr>
            <w:r w:rsidRPr="00D83F07">
              <w:rPr>
                <w:rFonts w:eastAsia="Arial" w:cs="Arial"/>
                <w:color w:val="0070C0"/>
                <w:sz w:val="20"/>
                <w:szCs w:val="20"/>
              </w:rPr>
              <w:t>Remind use of plastic gloves.</w:t>
            </w:r>
          </w:p>
          <w:p w14:paraId="1143697D" w14:textId="77777777" w:rsidR="00412D1C" w:rsidRPr="00D83F07" w:rsidRDefault="00412D1C" w:rsidP="00412D1C">
            <w:pPr>
              <w:pStyle w:val="TableParagraph"/>
              <w:rPr>
                <w:rFonts w:eastAsia="Arial" w:cs="Arial"/>
                <w:color w:val="0070C0"/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Q15</w:t>
            </w:r>
          </w:p>
        </w:tc>
      </w:tr>
      <w:tr w:rsidR="00412D1C" w:rsidRPr="00D83F07" w14:paraId="1377B0A4" w14:textId="77777777" w:rsidTr="000D2781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DE40C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Q15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27FE5" w14:textId="77777777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Check presence of vomit or </w:t>
            </w:r>
            <w:proofErr w:type="spellStart"/>
            <w:r w:rsidRPr="00D83F07">
              <w:rPr>
                <w:sz w:val="20"/>
                <w:szCs w:val="20"/>
              </w:rPr>
              <w:t>faeces</w:t>
            </w:r>
            <w:proofErr w:type="spellEnd"/>
            <w:r w:rsidRPr="00D83F07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13E5F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0E2959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6F92460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876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21A672F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9F552D6" w14:textId="0A92AA4E" w:rsidR="00412D1C" w:rsidRPr="00D83F07" w:rsidRDefault="0088466A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5648" behindDoc="1" locked="0" layoutInCell="1" allowOverlap="1" wp14:anchorId="6B6E52BE" wp14:editId="347C9737">
                  <wp:simplePos x="0" y="0"/>
                  <wp:positionH relativeFrom="column">
                    <wp:posOffset>2379980</wp:posOffset>
                  </wp:positionH>
                  <wp:positionV relativeFrom="paragraph">
                    <wp:posOffset>15875</wp:posOffset>
                  </wp:positionV>
                  <wp:extent cx="368935" cy="436880"/>
                  <wp:effectExtent l="0" t="0" r="0" b="0"/>
                  <wp:wrapTight wrapText="bothSides">
                    <wp:wrapPolygon edited="0">
                      <wp:start x="0" y="0"/>
                      <wp:lineTo x="0" y="6593"/>
                      <wp:lineTo x="1115" y="15070"/>
                      <wp:lineTo x="3346" y="20721"/>
                      <wp:lineTo x="16730" y="20721"/>
                      <wp:lineTo x="20076" y="15070"/>
                      <wp:lineTo x="20076" y="0"/>
                      <wp:lineTo x="0" y="0"/>
                    </wp:wrapPolygon>
                  </wp:wrapTight>
                  <wp:docPr id="69" name="Picture 69" descr="A picture containing cup, container, bi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 69" descr="A picture containing cup, container, bin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935" cy="43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If currently caring, proper treatment and disposal of vomit and </w:t>
            </w:r>
            <w:proofErr w:type="spellStart"/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faeces</w:t>
            </w:r>
            <w:proofErr w:type="spellEnd"/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(see above actions)</w:t>
            </w:r>
          </w:p>
        </w:tc>
      </w:tr>
      <w:tr w:rsidR="009A05CD" w:rsidRPr="00D83F07" w14:paraId="61E38D26" w14:textId="77777777" w:rsidTr="000D2781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02F55" w14:textId="77777777" w:rsidR="009A05CD" w:rsidRPr="00D83F07" w:rsidRDefault="009A05CD" w:rsidP="009A05CD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Q16 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9D9EF" w14:textId="0AD74C42" w:rsidR="009A05CD" w:rsidRPr="00D83F07" w:rsidRDefault="009A05CD" w:rsidP="007966B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Check </w:t>
            </w:r>
            <w:r w:rsidR="007966B5" w:rsidRPr="00D83F07">
              <w:rPr>
                <w:sz w:val="20"/>
                <w:szCs w:val="20"/>
              </w:rPr>
              <w:t xml:space="preserve">status </w:t>
            </w:r>
            <w:r w:rsidRPr="00D83F07">
              <w:rPr>
                <w:sz w:val="20"/>
                <w:szCs w:val="20"/>
              </w:rPr>
              <w:t>of household member</w:t>
            </w:r>
            <w:r w:rsidR="007966B5" w:rsidRPr="00D83F07">
              <w:rPr>
                <w:sz w:val="20"/>
                <w:szCs w:val="20"/>
              </w:rPr>
              <w:t>(s)</w:t>
            </w:r>
            <w:r w:rsidRPr="00D83F07">
              <w:rPr>
                <w:sz w:val="20"/>
                <w:szCs w:val="20"/>
              </w:rPr>
              <w:t xml:space="preserve"> with AWD/cholera.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D934C" w14:textId="77777777" w:rsidR="009A05CD" w:rsidRPr="00D83F07" w:rsidRDefault="009A05CD" w:rsidP="009A05C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CE8A499" w14:textId="77777777" w:rsidR="009A05CD" w:rsidRPr="00D83F07" w:rsidRDefault="009A05CD" w:rsidP="009A05CD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50BA85E2" w14:textId="0FAB1C95" w:rsidR="009A05CD" w:rsidRPr="00D83F07" w:rsidRDefault="009A05CD" w:rsidP="009A05C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F6131" w14:textId="77777777" w:rsidR="009A05CD" w:rsidRPr="00D83F07" w:rsidRDefault="009A05CD" w:rsidP="009A05C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EAF03D9" w14:textId="374065F3" w:rsidR="009A05CD" w:rsidRPr="00D83F07" w:rsidRDefault="009A05CD" w:rsidP="009A05CD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99C728E" w14:textId="771C31B0" w:rsidR="009A05CD" w:rsidRPr="00D83F07" w:rsidRDefault="009969E8" w:rsidP="009A05CD">
            <w:pPr>
              <w:rPr>
                <w:rFonts w:cs="Arial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Encourage to </w:t>
            </w:r>
            <w:r w:rsidR="009A05CD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go to ORP 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or pharmacy </w:t>
            </w:r>
            <w:r w:rsidR="009A05CD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to receive ORS - Oral Rehydration Salt) 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and</w:t>
            </w:r>
            <w:r w:rsidR="009A05CD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cholera treatment center- CTC quickly 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if more severe </w:t>
            </w:r>
            <w:r w:rsidR="009A05CD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to prevent dehydration - deterioration happens rapidly. </w:t>
            </w:r>
          </w:p>
        </w:tc>
      </w:tr>
    </w:tbl>
    <w:p w14:paraId="16ACA2D8" w14:textId="77777777" w:rsidR="00412D1C" w:rsidRPr="00D83F07" w:rsidRDefault="00412D1C" w:rsidP="00B215DE">
      <w:pPr>
        <w:rPr>
          <w:rFonts w:ascii="Carlito" w:eastAsia="Carlito" w:hAnsi="Carlito" w:cs="Carlito"/>
          <w:sz w:val="20"/>
          <w:szCs w:val="20"/>
        </w:rPr>
        <w:sectPr w:rsidR="00412D1C" w:rsidRPr="00D83F07" w:rsidSect="00B341CF">
          <w:footerReference w:type="default" r:id="rId31"/>
          <w:pgSz w:w="11910" w:h="16840"/>
          <w:pgMar w:top="720" w:right="720" w:bottom="720" w:left="720" w:header="720" w:footer="901" w:gutter="0"/>
          <w:cols w:space="720"/>
          <w:titlePg/>
          <w:docGrid w:linePitch="299"/>
        </w:sectPr>
      </w:pPr>
    </w:p>
    <w:p w14:paraId="0FF3C5C6" w14:textId="77777777" w:rsidR="00AE4D52" w:rsidRPr="00D83F07" w:rsidRDefault="00AE4D52" w:rsidP="00AE4D52"/>
    <w:p w14:paraId="15F6F62E" w14:textId="1D2DF9A1" w:rsidR="00AE4D52" w:rsidRPr="00D83F07" w:rsidRDefault="00AE4D52" w:rsidP="00AE4D52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t>6 Rapid risk assessment of household sanitation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"/>
        <w:gridCol w:w="419"/>
        <w:gridCol w:w="4097"/>
        <w:gridCol w:w="567"/>
        <w:gridCol w:w="567"/>
        <w:gridCol w:w="4390"/>
        <w:gridCol w:w="20"/>
      </w:tblGrid>
      <w:tr w:rsidR="00AE4D52" w:rsidRPr="00D83F07" w14:paraId="2065231F" w14:textId="77777777" w:rsidTr="00A93F65">
        <w:trPr>
          <w:gridAfter w:val="1"/>
          <w:wAfter w:w="20" w:type="dxa"/>
          <w:trHeight w:val="268"/>
        </w:trPr>
        <w:tc>
          <w:tcPr>
            <w:tcW w:w="4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E4EED7F" w14:textId="77777777" w:rsidR="00AE4D52" w:rsidRPr="00D83F07" w:rsidRDefault="00AE4D52" w:rsidP="00A93F65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2A6E80C" w14:textId="77777777" w:rsidR="0086339B" w:rsidRDefault="00AE4D52" w:rsidP="00A93F65">
            <w:pPr>
              <w:pStyle w:val="TableParagraph"/>
              <w:spacing w:line="248" w:lineRule="exact"/>
              <w:rPr>
                <w:b/>
                <w:bCs/>
              </w:rPr>
            </w:pPr>
            <w:r w:rsidRPr="00D83F07">
              <w:rPr>
                <w:b/>
                <w:bCs/>
              </w:rPr>
              <w:t>Direct observation for household sanitation</w:t>
            </w:r>
          </w:p>
          <w:p w14:paraId="74F9F01C" w14:textId="1F8C49AE" w:rsidR="00AE4D52" w:rsidRPr="00D83F07" w:rsidRDefault="00AE4D52" w:rsidP="00A93F65">
            <w:pPr>
              <w:pStyle w:val="TableParagraph"/>
              <w:spacing w:line="248" w:lineRule="exact"/>
              <w:rPr>
                <w:b/>
                <w:bCs/>
              </w:rPr>
            </w:pPr>
          </w:p>
          <w:p w14:paraId="337D4D3F" w14:textId="77777777" w:rsidR="00AE4D52" w:rsidRPr="00D83F07" w:rsidRDefault="00AE4D52" w:rsidP="00A93F65">
            <w:pPr>
              <w:pStyle w:val="TableParagraph"/>
              <w:spacing w:line="248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9093317" w14:textId="77777777" w:rsidR="00AE4D52" w:rsidRPr="00D83F07" w:rsidRDefault="00AE4D52" w:rsidP="00A93F65">
            <w:pPr>
              <w:pStyle w:val="TableParagraph"/>
              <w:spacing w:line="248" w:lineRule="exact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0F9E4F4" w14:textId="77777777" w:rsidR="00AE4D52" w:rsidRPr="00D83F07" w:rsidRDefault="00AE4D52" w:rsidP="00A93F65">
            <w:pPr>
              <w:pStyle w:val="TableParagraph"/>
              <w:spacing w:line="248" w:lineRule="exact"/>
              <w:rPr>
                <w:b/>
                <w:bCs/>
              </w:rPr>
            </w:pPr>
            <w:r w:rsidRPr="00D83F07">
              <w:rPr>
                <w:b/>
                <w:bCs/>
              </w:rPr>
              <w:t>No</w:t>
            </w:r>
          </w:p>
        </w:tc>
        <w:tc>
          <w:tcPr>
            <w:tcW w:w="439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DD13830" w14:textId="77777777" w:rsidR="00AE4D52" w:rsidRPr="00D83F07" w:rsidRDefault="00AE4D52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4E655138" w14:textId="77777777" w:rsidR="00AE4D52" w:rsidRPr="00D83F07" w:rsidRDefault="00AE4D52" w:rsidP="00A93F65">
            <w:pPr>
              <w:pStyle w:val="TableParagraph"/>
              <w:spacing w:line="248" w:lineRule="exact"/>
              <w:rPr>
                <w:b/>
                <w:bCs/>
              </w:rPr>
            </w:pPr>
          </w:p>
          <w:p w14:paraId="1FE9ABA2" w14:textId="77777777" w:rsidR="00AE4D52" w:rsidRPr="00D83F07" w:rsidRDefault="00AE4D52" w:rsidP="00A93F65">
            <w:pPr>
              <w:pStyle w:val="TableParagraph"/>
              <w:spacing w:line="248" w:lineRule="exact"/>
              <w:rPr>
                <w:b/>
                <w:bCs/>
              </w:rPr>
            </w:pPr>
          </w:p>
          <w:p w14:paraId="626A3AF8" w14:textId="77777777" w:rsidR="00AE4D52" w:rsidRPr="00D83F07" w:rsidRDefault="00AE4D52" w:rsidP="00A93F65">
            <w:pPr>
              <w:pStyle w:val="TableParagraph"/>
              <w:spacing w:line="248" w:lineRule="exact"/>
              <w:jc w:val="right"/>
              <w:rPr>
                <w:b/>
                <w:bCs/>
              </w:rPr>
            </w:pPr>
            <w:r w:rsidRPr="00D83F07">
              <w:rPr>
                <w:b/>
                <w:bCs/>
                <w:noProof/>
              </w:rPr>
              <w:drawing>
                <wp:inline distT="0" distB="0" distL="0" distR="0" wp14:anchorId="435E3713" wp14:editId="2AC1E15D">
                  <wp:extent cx="320040" cy="595471"/>
                  <wp:effectExtent l="0" t="0" r="0" b="0"/>
                  <wp:docPr id="44" name="Picture 4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Icon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451" cy="622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D52" w:rsidRPr="00D83F07" w14:paraId="15E182EC" w14:textId="77777777" w:rsidTr="00A93F65">
        <w:trPr>
          <w:gridAfter w:val="1"/>
          <w:wAfter w:w="20" w:type="dxa"/>
          <w:trHeight w:val="269"/>
        </w:trPr>
        <w:tc>
          <w:tcPr>
            <w:tcW w:w="439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12CBC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Q4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E0549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Check presence of a latrine in the HH.</w:t>
            </w:r>
          </w:p>
          <w:p w14:paraId="7DBD84F4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</w:p>
          <w:p w14:paraId="6AA270C3" w14:textId="77777777" w:rsidR="00AE4D52" w:rsidRPr="00D83F07" w:rsidRDefault="00AE4D52" w:rsidP="00A93F65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If there is no latrine then you need to ask where they go to the toilet? are practicing open defecation?</w:t>
            </w:r>
          </w:p>
          <w:p w14:paraId="74CCC6DF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657A3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B8D0784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C66442B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2A521125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88518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9C6BC97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83DC2A6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04613353" w14:textId="77777777" w:rsidR="00AE4D52" w:rsidRPr="00D83F07" w:rsidRDefault="00AE4D52" w:rsidP="00A93F65">
            <w:pPr>
              <w:pStyle w:val="TableParagraph"/>
              <w:rPr>
                <w:rFonts w:eastAsia="Times New Roman" w:cs="Arial"/>
                <w:color w:val="0070C0"/>
                <w:sz w:val="20"/>
                <w:szCs w:val="20"/>
              </w:rPr>
            </w:pPr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 xml:space="preserve">Remind of safe excreta disposal and use of latrine. </w:t>
            </w:r>
          </w:p>
          <w:p w14:paraId="1FFAA28A" w14:textId="77777777" w:rsidR="00AE4D52" w:rsidRPr="00D83F07" w:rsidRDefault="00AE4D52" w:rsidP="00A93F65">
            <w:pPr>
              <w:pStyle w:val="TableParagraph"/>
              <w:rPr>
                <w:rFonts w:eastAsia="Times New Roman" w:cs="Arial"/>
                <w:color w:val="0070C0"/>
                <w:sz w:val="20"/>
                <w:szCs w:val="20"/>
              </w:rPr>
            </w:pPr>
          </w:p>
          <w:p w14:paraId="6D3A4220" w14:textId="77777777" w:rsidR="00AE4D52" w:rsidRPr="00D83F07" w:rsidRDefault="00AE4D52" w:rsidP="00A93F65">
            <w:pPr>
              <w:pStyle w:val="TableParagraph"/>
              <w:rPr>
                <w:rFonts w:eastAsia="Times New Roman" w:cs="Arial"/>
                <w:color w:val="0070C0"/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8720" behindDoc="1" locked="0" layoutInCell="1" allowOverlap="1" wp14:anchorId="3E08C449" wp14:editId="6AEF7217">
                  <wp:simplePos x="0" y="0"/>
                  <wp:positionH relativeFrom="column">
                    <wp:posOffset>1153160</wp:posOffset>
                  </wp:positionH>
                  <wp:positionV relativeFrom="paragraph">
                    <wp:posOffset>340995</wp:posOffset>
                  </wp:positionV>
                  <wp:extent cx="890270" cy="845820"/>
                  <wp:effectExtent l="0" t="0" r="0" b="0"/>
                  <wp:wrapTight wrapText="bothSides">
                    <wp:wrapPolygon edited="0">
                      <wp:start x="8320" y="0"/>
                      <wp:lineTo x="462" y="7784"/>
                      <wp:lineTo x="0" y="9730"/>
                      <wp:lineTo x="0" y="14108"/>
                      <wp:lineTo x="1387" y="18000"/>
                      <wp:lineTo x="4622" y="20919"/>
                      <wp:lineTo x="7857" y="20919"/>
                      <wp:lineTo x="15252" y="20919"/>
                      <wp:lineTo x="16177" y="20919"/>
                      <wp:lineTo x="20337" y="16541"/>
                      <wp:lineTo x="21261" y="12649"/>
                      <wp:lineTo x="21261" y="0"/>
                      <wp:lineTo x="13404" y="0"/>
                      <wp:lineTo x="8320" y="0"/>
                    </wp:wrapPolygon>
                  </wp:wrapTight>
                  <wp:docPr id="51" name="Picture 51" descr="A picture containing piece, slice, oran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1" descr="A picture containing piece, slice, orange&#10;&#10;Description automatically generated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270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9744" behindDoc="1" locked="0" layoutInCell="1" allowOverlap="1" wp14:anchorId="64A71D36" wp14:editId="7EF8DD3B">
                  <wp:simplePos x="0" y="0"/>
                  <wp:positionH relativeFrom="column">
                    <wp:posOffset>2066290</wp:posOffset>
                  </wp:positionH>
                  <wp:positionV relativeFrom="paragraph">
                    <wp:posOffset>432435</wp:posOffset>
                  </wp:positionV>
                  <wp:extent cx="667385" cy="762000"/>
                  <wp:effectExtent l="0" t="0" r="0" b="0"/>
                  <wp:wrapTight wrapText="bothSides">
                    <wp:wrapPolygon edited="0">
                      <wp:start x="5549" y="0"/>
                      <wp:lineTo x="0" y="5400"/>
                      <wp:lineTo x="0" y="8640"/>
                      <wp:lineTo x="12331" y="8640"/>
                      <wp:lineTo x="9248" y="10800"/>
                      <wp:lineTo x="1850" y="17280"/>
                      <wp:lineTo x="6166" y="21060"/>
                      <wp:lineTo x="6782" y="21060"/>
                      <wp:lineTo x="16030" y="21060"/>
                      <wp:lineTo x="16647" y="21060"/>
                      <wp:lineTo x="20963" y="16200"/>
                      <wp:lineTo x="20963" y="1080"/>
                      <wp:lineTo x="14181" y="0"/>
                      <wp:lineTo x="5549" y="0"/>
                    </wp:wrapPolygon>
                  </wp:wrapTight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67385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 xml:space="preserve">If practice open defecation (be sure to bury the </w:t>
            </w:r>
            <w:proofErr w:type="spellStart"/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>faeces</w:t>
            </w:r>
            <w:proofErr w:type="spellEnd"/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>, do not defecate in any body of water and handwashing with soap and water after practice)</w:t>
            </w:r>
          </w:p>
          <w:p w14:paraId="6F07B617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 xml:space="preserve">Collect and dispose properly children’s </w:t>
            </w:r>
            <w:proofErr w:type="spellStart"/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>faeces</w:t>
            </w:r>
            <w:proofErr w:type="spellEnd"/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>.</w:t>
            </w:r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br/>
            </w: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Q5</w:t>
            </w:r>
          </w:p>
        </w:tc>
      </w:tr>
      <w:tr w:rsidR="00AE4D52" w:rsidRPr="00D83F07" w14:paraId="6C370FBD" w14:textId="77777777" w:rsidTr="00A93F65">
        <w:trPr>
          <w:gridAfter w:val="1"/>
          <w:wAfter w:w="20" w:type="dxa"/>
          <w:trHeight w:val="269"/>
        </w:trPr>
        <w:tc>
          <w:tcPr>
            <w:tcW w:w="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673D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Q5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37EC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Check if the latrine is clean.</w:t>
            </w:r>
          </w:p>
          <w:p w14:paraId="6C672B61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</w:p>
          <w:p w14:paraId="4CF80F7D" w14:textId="77777777" w:rsidR="00AE4D52" w:rsidRPr="00D83F07" w:rsidRDefault="00AE4D52" w:rsidP="00A93F65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Presence of water container beside the latrines (for cleaning and flushing)</w:t>
            </w:r>
          </w:p>
          <w:p w14:paraId="637713F0" w14:textId="77777777" w:rsidR="00AE4D52" w:rsidRPr="00D83F07" w:rsidRDefault="00AE4D52" w:rsidP="00A93F65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Presence of lid to cover the latrine’ hole.</w:t>
            </w:r>
          </w:p>
          <w:p w14:paraId="6A44BCBF" w14:textId="77777777" w:rsidR="00AE4D52" w:rsidRPr="00D83F07" w:rsidRDefault="00AE4D52" w:rsidP="00A93F65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Cleaning/disinfectant material are present nearby the latrine.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9CE11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533447C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AD70882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66E5DA9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30BEEBD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5BD2BA66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5D0EB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76C9680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BD658C9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918D7E9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91FC4A9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2C85805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81792" behindDoc="1" locked="0" layoutInCell="1" allowOverlap="1" wp14:anchorId="1C85797C" wp14:editId="2C4C0A75">
                  <wp:simplePos x="0" y="0"/>
                  <wp:positionH relativeFrom="column">
                    <wp:posOffset>2308860</wp:posOffset>
                  </wp:positionH>
                  <wp:positionV relativeFrom="paragraph">
                    <wp:posOffset>-70485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54" name="Picture 5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rFonts w:ascii="Carlito" w:eastAsia="Times New Roman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80768" behindDoc="1" locked="0" layoutInCell="1" allowOverlap="1" wp14:anchorId="4FA2971C" wp14:editId="7C3A053D">
                  <wp:simplePos x="0" y="0"/>
                  <wp:positionH relativeFrom="column">
                    <wp:posOffset>2207895</wp:posOffset>
                  </wp:positionH>
                  <wp:positionV relativeFrom="paragraph">
                    <wp:posOffset>313055</wp:posOffset>
                  </wp:positionV>
                  <wp:extent cx="480695" cy="624205"/>
                  <wp:effectExtent l="76200" t="0" r="52705" b="0"/>
                  <wp:wrapTight wrapText="bothSides">
                    <wp:wrapPolygon edited="0">
                      <wp:start x="21400" y="7757"/>
                      <wp:lineTo x="17120" y="-154"/>
                      <wp:lineTo x="856" y="-154"/>
                      <wp:lineTo x="856" y="5120"/>
                      <wp:lineTo x="856" y="12371"/>
                      <wp:lineTo x="856" y="18304"/>
                      <wp:lineTo x="2568" y="20941"/>
                      <wp:lineTo x="7704" y="20941"/>
                      <wp:lineTo x="20544" y="13690"/>
                      <wp:lineTo x="21400" y="13030"/>
                      <wp:lineTo x="21400" y="7757"/>
                    </wp:wrapPolygon>
                  </wp:wrapTight>
                  <wp:docPr id="53" name="Picture 53" descr="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Map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480695" cy="62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Disinfect and clean the latrine regularly and the squatting pans are disinfected with a chlorine solution by way of demonstration. </w:t>
            </w:r>
            <w:r w:rsidRPr="00D83F07">
              <w:rPr>
                <w:rFonts w:ascii="Carlito" w:eastAsia="Times New Roman" w:hAnsi="Carlito" w:cs="Arial"/>
                <w:i/>
                <w:iCs/>
                <w:color w:val="0070C0"/>
                <w:sz w:val="20"/>
                <w:szCs w:val="20"/>
              </w:rPr>
              <w:t>(</w:t>
            </w:r>
            <w:proofErr w:type="gramStart"/>
            <w:r w:rsidRPr="00D83F07">
              <w:rPr>
                <w:rFonts w:ascii="Carlito" w:eastAsia="Times New Roman" w:hAnsi="Carlito" w:cs="Arial"/>
                <w:i/>
                <w:iCs/>
                <w:color w:val="0070C0"/>
                <w:sz w:val="20"/>
                <w:szCs w:val="20"/>
              </w:rPr>
              <w:t>remind</w:t>
            </w:r>
            <w:proofErr w:type="gramEnd"/>
            <w:r w:rsidRPr="00D83F07">
              <w:rPr>
                <w:rFonts w:ascii="Carlito" w:eastAsia="Times New Roman" w:hAnsi="Carlito" w:cs="Arial"/>
                <w:i/>
                <w:iCs/>
                <w:color w:val="0070C0"/>
                <w:sz w:val="20"/>
                <w:szCs w:val="20"/>
              </w:rPr>
              <w:t xml:space="preserve"> about the concentration of 0.2% chlorine for surface disinfection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)</w:t>
            </w:r>
          </w:p>
          <w:p w14:paraId="2AE57C61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40E1506F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Practicing good personal hygiene during process.</w:t>
            </w:r>
          </w:p>
          <w:p w14:paraId="1ED778D6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4B435A4C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Ensure water stationed for cleaning and flushing.</w:t>
            </w:r>
          </w:p>
          <w:p w14:paraId="71EBE40E" w14:textId="77777777" w:rsidR="00AE4D52" w:rsidRPr="00D83F07" w:rsidRDefault="00AE4D52" w:rsidP="00A93F65">
            <w:pPr>
              <w:spacing w:line="240" w:lineRule="exact"/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0198F41C" w14:textId="77777777" w:rsidR="00AE4D52" w:rsidRPr="00D83F07" w:rsidRDefault="00AE4D52" w:rsidP="00A93F65">
            <w:pPr>
              <w:spacing w:line="240" w:lineRule="exact"/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Ensure the hole of the pit latrine is covered by a lid when is not use, if not promote to make a lid from plastic or wood and to cover the hole all the times. </w:t>
            </w:r>
          </w:p>
          <w:p w14:paraId="63D995EF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2D59E1C5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Q6</w:t>
            </w:r>
          </w:p>
        </w:tc>
      </w:tr>
      <w:tr w:rsidR="00AE4D52" w:rsidRPr="00D83F07" w14:paraId="53EF731D" w14:textId="77777777" w:rsidTr="00A93F65">
        <w:trPr>
          <w:gridAfter w:val="1"/>
          <w:wAfter w:w="20" w:type="dxa"/>
          <w:trHeight w:val="269"/>
        </w:trPr>
        <w:tc>
          <w:tcPr>
            <w:tcW w:w="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C950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Q6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BB15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Check for presence of a handwashing device nearby the latrines.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BF73D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4D89423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73B7C64C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F4BAA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346B4EA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A974E19" w14:textId="58551C5C" w:rsidR="00AE4D52" w:rsidRPr="00D83F07" w:rsidRDefault="00AE4D52" w:rsidP="00A93F65">
            <w:pPr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82816" behindDoc="1" locked="0" layoutInCell="1" allowOverlap="1" wp14:anchorId="33A8530D" wp14:editId="58E7F416">
                  <wp:simplePos x="0" y="0"/>
                  <wp:positionH relativeFrom="column">
                    <wp:posOffset>2349500</wp:posOffset>
                  </wp:positionH>
                  <wp:positionV relativeFrom="paragraph">
                    <wp:posOffset>252095</wp:posOffset>
                  </wp:positionV>
                  <wp:extent cx="452120" cy="906780"/>
                  <wp:effectExtent l="0" t="0" r="0" b="0"/>
                  <wp:wrapTight wrapText="bothSides">
                    <wp:wrapPolygon edited="0">
                      <wp:start x="6371" y="0"/>
                      <wp:lineTo x="2730" y="1361"/>
                      <wp:lineTo x="1820" y="8168"/>
                      <wp:lineTo x="910" y="21328"/>
                      <wp:lineTo x="9101" y="21328"/>
                      <wp:lineTo x="10011" y="20874"/>
                      <wp:lineTo x="16382" y="15429"/>
                      <wp:lineTo x="15472" y="8168"/>
                      <wp:lineTo x="19112" y="4538"/>
                      <wp:lineTo x="18202" y="2723"/>
                      <wp:lineTo x="11831" y="0"/>
                      <wp:lineTo x="6371" y="0"/>
                    </wp:wrapPolygon>
                  </wp:wrapTight>
                  <wp:docPr id="55" name="Picture 55" descr="A picture containing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 descr="A picture containing dark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120" cy="906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83F07"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  <w:t xml:space="preserve">Construct tippy-tap and demonstrate its use (remind about soap and water always present beside the handwashing unit). </w:t>
            </w:r>
            <w:r w:rsidR="0086339B" w:rsidRPr="0086339B">
              <w:rPr>
                <w:rFonts w:ascii="Carlito" w:eastAsia="Times New Roman" w:hAnsi="Carlito" w:cs="Times New Roman"/>
                <w:color w:val="FF0000"/>
                <w:sz w:val="20"/>
                <w:szCs w:val="20"/>
              </w:rPr>
              <w:t xml:space="preserve">Consider safe </w:t>
            </w:r>
            <w:proofErr w:type="gramStart"/>
            <w:r w:rsidR="0086339B" w:rsidRPr="0086339B">
              <w:rPr>
                <w:rFonts w:ascii="Carlito" w:eastAsia="Times New Roman" w:hAnsi="Carlito" w:cs="Times New Roman"/>
                <w:color w:val="FF0000"/>
                <w:sz w:val="20"/>
                <w:szCs w:val="20"/>
              </w:rPr>
              <w:t>drainage, and</w:t>
            </w:r>
            <w:proofErr w:type="gramEnd"/>
            <w:r w:rsidR="0086339B" w:rsidRPr="0086339B">
              <w:rPr>
                <w:rFonts w:ascii="Carlito" w:eastAsia="Times New Roman" w:hAnsi="Carlito" w:cs="Times New Roman"/>
                <w:color w:val="FF0000"/>
                <w:sz w:val="20"/>
                <w:szCs w:val="20"/>
              </w:rPr>
              <w:t xml:space="preserve"> use 0.05% chlorinated water solution.</w:t>
            </w:r>
          </w:p>
          <w:p w14:paraId="799BEDCB" w14:textId="77777777" w:rsidR="00AE4D52" w:rsidRPr="00D83F07" w:rsidRDefault="00AE4D52" w:rsidP="00A93F65">
            <w:pPr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</w:pPr>
          </w:p>
          <w:p w14:paraId="6DFE8758" w14:textId="77777777" w:rsidR="00AE4D52" w:rsidRPr="00D83F07" w:rsidRDefault="00AE4D52" w:rsidP="00A93F65">
            <w:pPr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  <w:t xml:space="preserve">Practical demonstration of correct handwashing practice. 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​(Steps by steps instruction in the flipchart from the communication material)</w:t>
            </w:r>
          </w:p>
          <w:p w14:paraId="589B2BE2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Wingdings" w:eastAsia="Wingdings" w:hAnsi="Wingdings" w:cstheme="minorHAnsi"/>
                <w:sz w:val="20"/>
                <w:szCs w:val="20"/>
              </w:rPr>
              <w:t>è</w:t>
            </w:r>
            <w:r w:rsidRPr="00D83F07">
              <w:rPr>
                <w:rFonts w:ascii="Carlito" w:hAnsi="Carlito" w:cstheme="minorHAnsi"/>
                <w:sz w:val="20"/>
                <w:szCs w:val="20"/>
              </w:rPr>
              <w:t>Q7</w:t>
            </w:r>
          </w:p>
        </w:tc>
      </w:tr>
      <w:tr w:rsidR="00AE4D52" w:rsidRPr="00D83F07" w14:paraId="7623C131" w14:textId="77777777" w:rsidTr="00A93F65">
        <w:trPr>
          <w:gridAfter w:val="1"/>
          <w:wAfter w:w="20" w:type="dxa"/>
          <w:trHeight w:val="269"/>
        </w:trPr>
        <w:tc>
          <w:tcPr>
            <w:tcW w:w="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FFC99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Q7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A43FC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Availability of water / soap at the handwashing location and sign of use.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F028C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D919332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74C8B2F0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8FDB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8ECA956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A292DD8" w14:textId="77777777" w:rsidR="00AE4D52" w:rsidRPr="00D83F07" w:rsidRDefault="00AE4D52" w:rsidP="00A93F65">
            <w:pPr>
              <w:rPr>
                <w:rFonts w:ascii="Carlito" w:hAnsi="Carlito" w:cstheme="minorHAnsi"/>
                <w:sz w:val="20"/>
                <w:szCs w:val="20"/>
              </w:rPr>
            </w:pPr>
            <w:r w:rsidRPr="00D83F07">
              <w:rPr>
                <w:rFonts w:ascii="Carlito" w:eastAsia="Times New Roman" w:hAnsi="Carlito" w:cstheme="minorHAnsi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83840" behindDoc="1" locked="0" layoutInCell="1" allowOverlap="1" wp14:anchorId="6409A3AC" wp14:editId="558BE4CE">
                  <wp:simplePos x="0" y="0"/>
                  <wp:positionH relativeFrom="column">
                    <wp:posOffset>2153920</wp:posOffset>
                  </wp:positionH>
                  <wp:positionV relativeFrom="paragraph">
                    <wp:posOffset>46990</wp:posOffset>
                  </wp:positionV>
                  <wp:extent cx="556260" cy="366308"/>
                  <wp:effectExtent l="0" t="0" r="0" b="0"/>
                  <wp:wrapTight wrapText="bothSides">
                    <wp:wrapPolygon edited="0">
                      <wp:start x="8877" y="0"/>
                      <wp:lineTo x="0" y="2250"/>
                      <wp:lineTo x="0" y="20250"/>
                      <wp:lineTo x="17014" y="20250"/>
                      <wp:lineTo x="20712" y="18000"/>
                      <wp:lineTo x="20712" y="3375"/>
                      <wp:lineTo x="19233" y="0"/>
                      <wp:lineTo x="8877" y="0"/>
                    </wp:wrapPolygon>
                  </wp:wrapTight>
                  <wp:docPr id="56" name="Picture 56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6" descr="Shap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260" cy="366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83F07"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  <w:t xml:space="preserve">Soap is provided in the kit; demonstrate options on its economic use </w:t>
            </w:r>
            <w:proofErr w:type="gramStart"/>
            <w:r w:rsidRPr="00D83F07"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  <w:t>e.g.</w:t>
            </w:r>
            <w:proofErr w:type="gramEnd"/>
            <w:r w:rsidRPr="00D83F07"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  <w:t xml:space="preserve"> Shavings or waste pieces dissolved in water/or collected in a net </w:t>
            </w:r>
            <w:r w:rsidRPr="00D83F07">
              <w:rPr>
                <w:rFonts w:ascii="Wingdings" w:eastAsia="Wingdings" w:hAnsi="Wingdings" w:cstheme="minorHAnsi"/>
                <w:sz w:val="20"/>
                <w:szCs w:val="20"/>
              </w:rPr>
              <w:t>è</w:t>
            </w:r>
            <w:r w:rsidRPr="00D83F07">
              <w:rPr>
                <w:rFonts w:ascii="Carlito" w:hAnsi="Carlito" w:cstheme="minorHAnsi"/>
                <w:sz w:val="20"/>
                <w:szCs w:val="20"/>
              </w:rPr>
              <w:t>Q8</w:t>
            </w:r>
          </w:p>
          <w:p w14:paraId="78D09CFE" w14:textId="77777777" w:rsidR="00AE4D52" w:rsidRPr="00D83F07" w:rsidRDefault="00AE4D52" w:rsidP="00A93F65">
            <w:pPr>
              <w:rPr>
                <w:rFonts w:ascii="Carlito" w:eastAsia="Times New Roman" w:hAnsi="Carlito" w:cstheme="minorHAnsi"/>
                <w:color w:val="0070C0"/>
                <w:sz w:val="20"/>
                <w:szCs w:val="20"/>
              </w:rPr>
            </w:pPr>
          </w:p>
        </w:tc>
      </w:tr>
      <w:tr w:rsidR="00AE4D52" w:rsidRPr="00D83F07" w14:paraId="717F7FFE" w14:textId="77777777" w:rsidTr="00A93F65">
        <w:trPr>
          <w:gridBefore w:val="1"/>
          <w:wBefore w:w="20" w:type="dxa"/>
          <w:trHeight w:val="269"/>
        </w:trPr>
        <w:tc>
          <w:tcPr>
            <w:tcW w:w="1006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14:paraId="54B77DFE" w14:textId="77777777" w:rsidR="00AE4D52" w:rsidRPr="00D83F07" w:rsidRDefault="00AE4D52" w:rsidP="00A93F65">
            <w:pPr>
              <w:pStyle w:val="BodyText"/>
              <w:spacing w:before="9"/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</w:pPr>
            <w:r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Community Link Questions and observations: (this will be investigated by team working in shared spaces)</w:t>
            </w:r>
          </w:p>
          <w:p w14:paraId="1E696998" w14:textId="77777777" w:rsidR="00AE4D52" w:rsidRPr="00D83F07" w:rsidRDefault="00AE4D52" w:rsidP="00A93F65">
            <w:pPr>
              <w:pStyle w:val="BodyText"/>
              <w:spacing w:before="9"/>
              <w:rPr>
                <w:rFonts w:ascii="Carlito" w:hAnsi="Carlito"/>
                <w:color w:val="FF0000"/>
                <w:sz w:val="20"/>
                <w:szCs w:val="20"/>
              </w:rPr>
            </w:pP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For facilities which the case and other members of the case household share with other households.</w:t>
            </w:r>
          </w:p>
          <w:p w14:paraId="4D04AA69" w14:textId="77777777" w:rsidR="00AE4D52" w:rsidRPr="00D83F07" w:rsidRDefault="00AE4D52" w:rsidP="00A93F65">
            <w:pPr>
              <w:pStyle w:val="BodyText"/>
              <w:spacing w:before="9"/>
              <w:rPr>
                <w:rFonts w:ascii="Carlito" w:hAnsi="Carlito"/>
                <w:color w:val="FF0000"/>
                <w:sz w:val="20"/>
                <w:szCs w:val="20"/>
              </w:rPr>
            </w:pP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Find out the location of shared sanitation facilities (toilets).</w:t>
            </w:r>
          </w:p>
          <w:p w14:paraId="470A4ED8" w14:textId="77777777" w:rsidR="00AE4D52" w:rsidRPr="00D83F07" w:rsidRDefault="00AE4D52" w:rsidP="00A93F65">
            <w:pPr>
              <w:pStyle w:val="BodyText"/>
              <w:spacing w:before="9"/>
              <w:rPr>
                <w:rFonts w:ascii="Carlito" w:hAnsi="Carlito"/>
                <w:color w:val="FF0000"/>
                <w:sz w:val="24"/>
                <w:szCs w:val="24"/>
              </w:rPr>
            </w:pP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Find the location of shared washing facilities (body, laundry).</w:t>
            </w:r>
          </w:p>
        </w:tc>
      </w:tr>
    </w:tbl>
    <w:p w14:paraId="3CBCA9D4" w14:textId="77777777" w:rsidR="00AE4D52" w:rsidRPr="00D83F07" w:rsidRDefault="00AE4D52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</w:p>
    <w:p w14:paraId="298EBC4D" w14:textId="77777777" w:rsidR="00AE4D52" w:rsidRPr="00D83F07" w:rsidRDefault="00AE4D52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</w:p>
    <w:p w14:paraId="55E863A2" w14:textId="77777777" w:rsidR="00AE4D52" w:rsidRPr="00D83F07" w:rsidRDefault="00AE4D52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</w:p>
    <w:p w14:paraId="5C862C3F" w14:textId="77777777" w:rsidR="00AE4D52" w:rsidRPr="00D83F07" w:rsidRDefault="00AE4D52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</w:p>
    <w:p w14:paraId="43F27701" w14:textId="77777777" w:rsidR="00AE4D52" w:rsidRPr="00D83F07" w:rsidRDefault="00AE4D52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</w:p>
    <w:p w14:paraId="01A1B03B" w14:textId="77777777" w:rsidR="00AE4D52" w:rsidRPr="00D83F07" w:rsidRDefault="00AE4D52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color w:val="FF0000"/>
          <w:sz w:val="20"/>
          <w:szCs w:val="20"/>
        </w:rPr>
        <w:br w:type="page"/>
      </w:r>
    </w:p>
    <w:p w14:paraId="4E368225" w14:textId="7F6FDDEC" w:rsidR="000232BC" w:rsidRPr="00D83F07" w:rsidRDefault="000232BC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color w:val="FF0000"/>
          <w:sz w:val="20"/>
          <w:szCs w:val="20"/>
        </w:rPr>
        <w:lastRenderedPageBreak/>
        <w:t>C COMMUNITY SHARED SPACES</w:t>
      </w:r>
    </w:p>
    <w:p w14:paraId="62194A56" w14:textId="77777777" w:rsidR="000232BC" w:rsidRPr="00D83F07" w:rsidRDefault="000232BC" w:rsidP="00B215DE">
      <w:pPr>
        <w:rPr>
          <w:rFonts w:ascii="Carlito" w:eastAsia="Carlito" w:hAnsi="Carlito" w:cs="Carlito"/>
          <w:b/>
          <w:bCs/>
          <w:sz w:val="20"/>
          <w:szCs w:val="20"/>
        </w:rPr>
      </w:pPr>
    </w:p>
    <w:p w14:paraId="5CF30FFC" w14:textId="65E80040" w:rsidR="007057BD" w:rsidRPr="00D83F07" w:rsidRDefault="00A5249D" w:rsidP="00B215DE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t>1</w:t>
      </w:r>
      <w:r w:rsidR="00242473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 </w:t>
      </w:r>
      <w:r w:rsidR="0077389A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Rapid </w:t>
      </w:r>
      <w:r w:rsidR="00014FF2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risk </w:t>
      </w:r>
      <w:r w:rsidR="0077389A" w:rsidRPr="00D83F07">
        <w:rPr>
          <w:rFonts w:ascii="Carlito" w:eastAsia="Carlito" w:hAnsi="Carlito" w:cs="Carlito"/>
          <w:b/>
          <w:bCs/>
          <w:sz w:val="20"/>
          <w:szCs w:val="20"/>
        </w:rPr>
        <w:t>a</w:t>
      </w:r>
      <w:r w:rsidR="00143C45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ssessment of </w:t>
      </w:r>
      <w:r w:rsidR="00014FF2" w:rsidRPr="00D83F07">
        <w:rPr>
          <w:rFonts w:ascii="Carlito" w:eastAsia="Carlito" w:hAnsi="Carlito" w:cs="Carlito"/>
          <w:b/>
          <w:bCs/>
          <w:sz w:val="20"/>
          <w:szCs w:val="20"/>
        </w:rPr>
        <w:t>d</w:t>
      </w:r>
      <w:r w:rsidR="00242473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rinking </w:t>
      </w:r>
      <w:r w:rsidR="00014FF2" w:rsidRPr="00D83F07">
        <w:rPr>
          <w:rFonts w:ascii="Carlito" w:eastAsia="Carlito" w:hAnsi="Carlito" w:cs="Carlito"/>
          <w:b/>
          <w:bCs/>
          <w:sz w:val="20"/>
          <w:szCs w:val="20"/>
        </w:rPr>
        <w:t>w</w:t>
      </w:r>
      <w:r w:rsidR="00242473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ater </w:t>
      </w:r>
      <w:r w:rsidR="00014FF2" w:rsidRPr="00D83F07">
        <w:rPr>
          <w:rFonts w:ascii="Carlito" w:eastAsia="Carlito" w:hAnsi="Carlito" w:cs="Carlito"/>
          <w:b/>
          <w:bCs/>
          <w:sz w:val="20"/>
          <w:szCs w:val="20"/>
        </w:rPr>
        <w:t>s</w:t>
      </w:r>
      <w:r w:rsidR="005E2111" w:rsidRPr="00D83F07">
        <w:rPr>
          <w:rFonts w:ascii="Carlito" w:eastAsia="Carlito" w:hAnsi="Carlito" w:cs="Carlito"/>
          <w:b/>
          <w:bCs/>
          <w:sz w:val="20"/>
          <w:szCs w:val="20"/>
        </w:rPr>
        <w:t>ource</w:t>
      </w:r>
      <w:r w:rsidR="00014FF2" w:rsidRPr="00D83F07">
        <w:rPr>
          <w:rFonts w:ascii="Carlito" w:eastAsia="Carlito" w:hAnsi="Carlito" w:cs="Carlito"/>
          <w:b/>
          <w:bCs/>
          <w:sz w:val="20"/>
          <w:szCs w:val="20"/>
        </w:rPr>
        <w:t>s</w:t>
      </w:r>
    </w:p>
    <w:p w14:paraId="7435F775" w14:textId="77777777" w:rsidR="005E2111" w:rsidRPr="00D83F07" w:rsidRDefault="005E2111" w:rsidP="00B215DE">
      <w:pPr>
        <w:rPr>
          <w:rFonts w:ascii="Carlito" w:eastAsia="Carlito" w:hAnsi="Carlito" w:cs="Carlito"/>
          <w:sz w:val="20"/>
          <w:szCs w:val="20"/>
        </w:rPr>
      </w:pPr>
    </w:p>
    <w:p w14:paraId="0B400DCE" w14:textId="4918F53B" w:rsidR="00AE19AA" w:rsidRPr="00D83F07" w:rsidRDefault="005F7EDD" w:rsidP="00AE19AA">
      <w:pPr>
        <w:spacing w:before="27" w:line="264" w:lineRule="auto"/>
        <w:ind w:right="1153"/>
        <w:rPr>
          <w:rFonts w:ascii="Carlito" w:eastAsia="Carlito" w:hAnsi="Carlito" w:cs="Carlito"/>
          <w:sz w:val="20"/>
          <w:szCs w:val="20"/>
        </w:rPr>
      </w:pPr>
      <w:r w:rsidRPr="00D83F07">
        <w:rPr>
          <w:rFonts w:ascii="Carlito" w:eastAsia="Carlito" w:hAnsi="Carlito" w:cs="Carlito"/>
          <w:sz w:val="20"/>
          <w:szCs w:val="20"/>
        </w:rPr>
        <w:t xml:space="preserve">Rapid </w:t>
      </w:r>
      <w:r w:rsidR="00B15CD1" w:rsidRPr="00D83F07">
        <w:rPr>
          <w:rFonts w:ascii="Carlito" w:eastAsia="Carlito" w:hAnsi="Carlito" w:cs="Carlito"/>
          <w:sz w:val="20"/>
          <w:szCs w:val="20"/>
        </w:rPr>
        <w:t xml:space="preserve">risk assessment in </w:t>
      </w:r>
      <w:r w:rsidR="00A248F2" w:rsidRPr="00D83F07">
        <w:rPr>
          <w:rFonts w:ascii="Carlito" w:eastAsia="Carlito" w:hAnsi="Carlito" w:cs="Carlito"/>
          <w:sz w:val="20"/>
          <w:szCs w:val="20"/>
        </w:rPr>
        <w:t xml:space="preserve">community </w:t>
      </w:r>
      <w:r w:rsidR="00B15CD1" w:rsidRPr="00D83F07">
        <w:rPr>
          <w:rFonts w:ascii="Carlito" w:eastAsia="Carlito" w:hAnsi="Carlito" w:cs="Carlito"/>
          <w:sz w:val="20"/>
          <w:szCs w:val="20"/>
        </w:rPr>
        <w:t xml:space="preserve">shared spaces. This is to </w:t>
      </w:r>
      <w:r w:rsidRPr="00D83F07">
        <w:rPr>
          <w:rFonts w:ascii="Carlito" w:eastAsia="Carlito" w:hAnsi="Carlito" w:cs="Carlito"/>
          <w:sz w:val="20"/>
          <w:szCs w:val="20"/>
        </w:rPr>
        <w:t xml:space="preserve">identify potential </w:t>
      </w:r>
      <w:r w:rsidR="00E24F44" w:rsidRPr="00D83F07">
        <w:rPr>
          <w:rFonts w:ascii="Carlito" w:eastAsia="Carlito" w:hAnsi="Carlito" w:cs="Carlito"/>
          <w:sz w:val="20"/>
          <w:szCs w:val="20"/>
        </w:rPr>
        <w:t xml:space="preserve">risk of </w:t>
      </w:r>
      <w:r w:rsidRPr="00D83F07">
        <w:rPr>
          <w:rFonts w:ascii="Carlito" w:eastAsia="Carlito" w:hAnsi="Carlito" w:cs="Carlito"/>
          <w:sz w:val="20"/>
          <w:szCs w:val="20"/>
        </w:rPr>
        <w:t>public water</w:t>
      </w:r>
      <w:r w:rsidR="006453AF" w:rsidRPr="00D83F07">
        <w:rPr>
          <w:rFonts w:ascii="Carlito" w:eastAsia="Carlito" w:hAnsi="Carlito" w:cs="Carlito"/>
          <w:sz w:val="20"/>
          <w:szCs w:val="20"/>
        </w:rPr>
        <w:t xml:space="preserve"> point</w:t>
      </w:r>
      <w:r w:rsidRPr="00D83F07">
        <w:rPr>
          <w:rFonts w:ascii="Carlito" w:eastAsia="Carlito" w:hAnsi="Carlito" w:cs="Carlito"/>
          <w:sz w:val="20"/>
          <w:szCs w:val="20"/>
        </w:rPr>
        <w:t xml:space="preserve"> contamination.</w:t>
      </w:r>
      <w:r w:rsidR="00B15CD1" w:rsidRPr="00D83F07">
        <w:rPr>
          <w:rFonts w:ascii="Carlito" w:eastAsia="Carlito" w:hAnsi="Carlito" w:cs="Carlito"/>
          <w:sz w:val="20"/>
          <w:szCs w:val="20"/>
        </w:rPr>
        <w:t xml:space="preserve"> </w:t>
      </w:r>
      <w:r w:rsidR="00B15CD1" w:rsidRPr="00D83F07">
        <w:rPr>
          <w:rFonts w:ascii="Carlito" w:eastAsia="Carlito" w:hAnsi="Carlito" w:cs="Carlito"/>
          <w:b/>
          <w:bCs/>
          <w:sz w:val="20"/>
          <w:szCs w:val="20"/>
        </w:rPr>
        <w:t>Regardless of whether contamination is suspected or confirmed, water used for drinking should be treated as close to source as possible.</w:t>
      </w:r>
      <w:r w:rsidRPr="00D83F07">
        <w:rPr>
          <w:rFonts w:ascii="Carlito" w:eastAsia="Carlito" w:hAnsi="Carlito" w:cs="Carlito"/>
          <w:sz w:val="20"/>
          <w:szCs w:val="20"/>
        </w:rPr>
        <w:t xml:space="preserve"> </w:t>
      </w:r>
    </w:p>
    <w:tbl>
      <w:tblPr>
        <w:tblW w:w="10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820"/>
      </w:tblGrid>
      <w:tr w:rsidR="00ED394B" w:rsidRPr="00D83F07" w14:paraId="67196EE4" w14:textId="77777777" w:rsidTr="00412D1C">
        <w:trPr>
          <w:trHeight w:val="268"/>
        </w:trPr>
        <w:tc>
          <w:tcPr>
            <w:tcW w:w="4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29E13095" w14:textId="77777777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F118EAF" w14:textId="07FAB658" w:rsidR="00ED394B" w:rsidRPr="00D83F07" w:rsidRDefault="00ED394B" w:rsidP="00ED394B">
            <w:pPr>
              <w:pStyle w:val="TableParagraph"/>
              <w:rPr>
                <w:b/>
                <w:bCs/>
                <w:sz w:val="20"/>
                <w:szCs w:val="20"/>
              </w:rPr>
            </w:pPr>
            <w:r w:rsidRPr="00D83F07">
              <w:rPr>
                <w:b/>
                <w:bCs/>
              </w:rPr>
              <w:t>Direct observation for water sources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F9B9F26" w14:textId="27164FD9" w:rsidR="00ED394B" w:rsidRPr="00D83F07" w:rsidRDefault="00ED394B" w:rsidP="00ED394B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No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0354AE6" w14:textId="4D2B2AA9" w:rsidR="00ED394B" w:rsidRPr="00D83F07" w:rsidRDefault="00ED394B" w:rsidP="00ED394B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48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E571928" w14:textId="33CD810C" w:rsidR="00ED394B" w:rsidRPr="00D83F07" w:rsidRDefault="00E33C6C" w:rsidP="00E33C6C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07872815" w14:textId="0AABA2D0" w:rsidR="00ED394B" w:rsidRPr="00D83F07" w:rsidRDefault="00ED394B" w:rsidP="00ED394B">
            <w:pPr>
              <w:pStyle w:val="TableParagraph"/>
              <w:jc w:val="right"/>
              <w:rPr>
                <w:b/>
                <w:bCs/>
              </w:rPr>
            </w:pPr>
            <w:r w:rsidRPr="00D83F07">
              <w:rPr>
                <w:b/>
                <w:bCs/>
                <w:noProof/>
              </w:rPr>
              <w:drawing>
                <wp:inline distT="0" distB="0" distL="0" distR="0" wp14:anchorId="5550D672" wp14:editId="72D5937E">
                  <wp:extent cx="585470" cy="524510"/>
                  <wp:effectExtent l="0" t="0" r="5080" b="889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94B" w:rsidRPr="00D83F07" w14:paraId="5B219C99" w14:textId="77777777" w:rsidTr="00412D1C">
        <w:trPr>
          <w:trHeight w:val="268"/>
        </w:trPr>
        <w:tc>
          <w:tcPr>
            <w:tcW w:w="439" w:type="dxa"/>
            <w:tcBorders>
              <w:top w:val="single" w:sz="12" w:space="0" w:color="000000"/>
            </w:tcBorders>
          </w:tcPr>
          <w:p w14:paraId="55C002AF" w14:textId="7777777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1</w:t>
            </w:r>
          </w:p>
        </w:tc>
        <w:tc>
          <w:tcPr>
            <w:tcW w:w="4097" w:type="dxa"/>
            <w:tcBorders>
              <w:top w:val="single" w:sz="12" w:space="0" w:color="000000"/>
            </w:tcBorders>
          </w:tcPr>
          <w:p w14:paraId="4233D5F5" w14:textId="370152A1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any surface water or unprotected ground source used for drinking? (</w:t>
            </w:r>
            <w:proofErr w:type="gramStart"/>
            <w:r w:rsidRPr="00D83F07">
              <w:rPr>
                <w:sz w:val="20"/>
                <w:szCs w:val="20"/>
              </w:rPr>
              <w:t>this</w:t>
            </w:r>
            <w:proofErr w:type="gramEnd"/>
            <w:r w:rsidRPr="00D83F07">
              <w:rPr>
                <w:sz w:val="20"/>
                <w:szCs w:val="20"/>
              </w:rPr>
              <w:t xml:space="preserve"> should be rare)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14:paraId="59A3DE6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E993EA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804C5C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A249074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14:paraId="77C6833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5A49CF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7275ED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C6D47A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top w:val="single" w:sz="12" w:space="0" w:color="000000"/>
              <w:right w:val="single" w:sz="6" w:space="0" w:color="000000"/>
            </w:tcBorders>
          </w:tcPr>
          <w:p w14:paraId="37628F56" w14:textId="75BB8A71" w:rsidR="00ED394B" w:rsidRPr="00D83F07" w:rsidRDefault="00D054AC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6672" behindDoc="1" locked="0" layoutInCell="1" allowOverlap="1" wp14:anchorId="0C90A591" wp14:editId="06882EC1">
                  <wp:simplePos x="0" y="0"/>
                  <wp:positionH relativeFrom="column">
                    <wp:posOffset>2618740</wp:posOffset>
                  </wp:positionH>
                  <wp:positionV relativeFrom="paragraph">
                    <wp:posOffset>351155</wp:posOffset>
                  </wp:positionV>
                  <wp:extent cx="223520" cy="255270"/>
                  <wp:effectExtent l="0" t="0" r="0" b="0"/>
                  <wp:wrapTight wrapText="bothSides">
                    <wp:wrapPolygon edited="0">
                      <wp:start x="0" y="0"/>
                      <wp:lineTo x="0" y="19343"/>
                      <wp:lineTo x="20250" y="19343"/>
                      <wp:lineTo x="20250" y="0"/>
                      <wp:lineTo x="0" y="0"/>
                    </wp:wrapPolygon>
                  </wp:wrapTight>
                  <wp:docPr id="70" name="Picture 70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20" cy="25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116AD"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2640" behindDoc="1" locked="0" layoutInCell="1" allowOverlap="1" wp14:anchorId="7824B034" wp14:editId="31765DD5">
                  <wp:simplePos x="0" y="0"/>
                  <wp:positionH relativeFrom="column">
                    <wp:posOffset>2795905</wp:posOffset>
                  </wp:positionH>
                  <wp:positionV relativeFrom="paragraph">
                    <wp:posOffset>11430</wp:posOffset>
                  </wp:positionV>
                  <wp:extent cx="209550" cy="571500"/>
                  <wp:effectExtent l="0" t="0" r="0" b="0"/>
                  <wp:wrapTight wrapText="bothSides">
                    <wp:wrapPolygon edited="0">
                      <wp:start x="0" y="0"/>
                      <wp:lineTo x="0" y="9360"/>
                      <wp:lineTo x="11782" y="20880"/>
                      <wp:lineTo x="19636" y="20880"/>
                      <wp:lineTo x="19636" y="0"/>
                      <wp:lineTo x="0" y="0"/>
                    </wp:wrapPolygon>
                  </wp:wrapTight>
                  <wp:docPr id="15" name="Picture 15" descr="A picture containing text,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ext, dark&#10;&#10;Description automatically generated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20955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5116AD" w:rsidRPr="00D83F07">
              <w:rPr>
                <w:sz w:val="20"/>
                <w:szCs w:val="20"/>
              </w:rPr>
              <w:t xml:space="preserve">If ground sources exist, warn against use of </w:t>
            </w:r>
            <w:r w:rsidR="00B15E49" w:rsidRPr="00D83F07">
              <w:rPr>
                <w:sz w:val="20"/>
                <w:szCs w:val="20"/>
              </w:rPr>
              <w:t xml:space="preserve">unprotected </w:t>
            </w:r>
            <w:r w:rsidR="005116AD" w:rsidRPr="00D83F07">
              <w:rPr>
                <w:sz w:val="20"/>
                <w:szCs w:val="20"/>
              </w:rPr>
              <w:t>water with signs and discussion. If no</w:t>
            </w:r>
            <w:r w:rsidR="00B15E49" w:rsidRPr="00D83F07">
              <w:rPr>
                <w:sz w:val="20"/>
                <w:szCs w:val="20"/>
              </w:rPr>
              <w:t xml:space="preserve"> protected sources</w:t>
            </w:r>
            <w:r w:rsidR="005116AD" w:rsidRPr="00D83F07">
              <w:rPr>
                <w:sz w:val="20"/>
                <w:szCs w:val="20"/>
              </w:rPr>
              <w:t>, e</w:t>
            </w:r>
            <w:r w:rsidR="00ED394B" w:rsidRPr="00D83F07">
              <w:rPr>
                <w:sz w:val="20"/>
                <w:szCs w:val="20"/>
              </w:rPr>
              <w:t>stablish single location for collection, establish chlorination system, chlorinate and test residual chlorine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Q2</w:t>
            </w:r>
          </w:p>
        </w:tc>
      </w:tr>
      <w:tr w:rsidR="00ED394B" w:rsidRPr="00D83F07" w14:paraId="31482E0D" w14:textId="77777777" w:rsidTr="00412D1C">
        <w:trPr>
          <w:trHeight w:val="268"/>
        </w:trPr>
        <w:tc>
          <w:tcPr>
            <w:tcW w:w="439" w:type="dxa"/>
          </w:tcPr>
          <w:p w14:paraId="338188ED" w14:textId="7777777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2</w:t>
            </w:r>
          </w:p>
        </w:tc>
        <w:tc>
          <w:tcPr>
            <w:tcW w:w="4097" w:type="dxa"/>
          </w:tcPr>
          <w:p w14:paraId="0B6EC2CB" w14:textId="77777777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any protected ground water used for drinking? (</w:t>
            </w:r>
            <w:proofErr w:type="gramStart"/>
            <w:r w:rsidRPr="00D83F07">
              <w:rPr>
                <w:sz w:val="20"/>
                <w:szCs w:val="20"/>
              </w:rPr>
              <w:t>shallow</w:t>
            </w:r>
            <w:proofErr w:type="gramEnd"/>
            <w:r w:rsidRPr="00D83F07">
              <w:rPr>
                <w:sz w:val="20"/>
                <w:szCs w:val="20"/>
              </w:rPr>
              <w:t xml:space="preserve"> or tube well with pump?)</w:t>
            </w:r>
          </w:p>
        </w:tc>
        <w:tc>
          <w:tcPr>
            <w:tcW w:w="567" w:type="dxa"/>
          </w:tcPr>
          <w:p w14:paraId="33339F4B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E72C6E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44570C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7042224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49E7A3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2EC2B61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ECF853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A365D0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29CC66B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374B2BE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4EF9DB85" w14:textId="282F54C8" w:rsidR="00ED394B" w:rsidRPr="00D83F07" w:rsidRDefault="00024352" w:rsidP="005116AD">
            <w:pPr>
              <w:pStyle w:val="TableParagraph"/>
              <w:rPr>
                <w:color w:val="A6A6A6" w:themeColor="background1" w:themeShade="A6"/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46976" behindDoc="1" locked="0" layoutInCell="1" allowOverlap="1" wp14:anchorId="480CB0CA" wp14:editId="24FA854E">
                  <wp:simplePos x="0" y="0"/>
                  <wp:positionH relativeFrom="column">
                    <wp:posOffset>2624455</wp:posOffset>
                  </wp:positionH>
                  <wp:positionV relativeFrom="paragraph">
                    <wp:posOffset>1270</wp:posOffset>
                  </wp:positionV>
                  <wp:extent cx="429260" cy="484505"/>
                  <wp:effectExtent l="0" t="0" r="0" b="0"/>
                  <wp:wrapTight wrapText="bothSides">
                    <wp:wrapPolygon edited="0">
                      <wp:start x="10544" y="0"/>
                      <wp:lineTo x="0" y="7644"/>
                      <wp:lineTo x="0" y="11041"/>
                      <wp:lineTo x="959" y="20383"/>
                      <wp:lineTo x="18213" y="20383"/>
                      <wp:lineTo x="21089" y="17835"/>
                      <wp:lineTo x="21089" y="14438"/>
                      <wp:lineTo x="19172" y="0"/>
                      <wp:lineTo x="10544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260" cy="484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Disinfect pump mouth. </w:t>
            </w:r>
            <w:r w:rsidR="00ED394B" w:rsidRPr="00D83F07">
              <w:rPr>
                <w:color w:val="A6A6A6" w:themeColor="background1" w:themeShade="A6"/>
                <w:sz w:val="20"/>
                <w:szCs w:val="20"/>
              </w:rPr>
              <w:t xml:space="preserve">Optional: take water sample for </w:t>
            </w:r>
            <w:proofErr w:type="spellStart"/>
            <w:r w:rsidR="00ED394B" w:rsidRPr="00D83F07">
              <w:rPr>
                <w:color w:val="A6A6A6" w:themeColor="background1" w:themeShade="A6"/>
                <w:sz w:val="20"/>
                <w:szCs w:val="20"/>
              </w:rPr>
              <w:t>faecal</w:t>
            </w:r>
            <w:proofErr w:type="spellEnd"/>
            <w:r w:rsidR="00ED394B" w:rsidRPr="00D83F07">
              <w:rPr>
                <w:color w:val="A6A6A6" w:themeColor="background1" w:themeShade="A6"/>
                <w:sz w:val="20"/>
                <w:szCs w:val="20"/>
              </w:rPr>
              <w:t xml:space="preserve"> coliform testing.</w:t>
            </w:r>
          </w:p>
          <w:p w14:paraId="323EB182" w14:textId="4061C7AB" w:rsidR="00F0115D" w:rsidRPr="00D83F07" w:rsidRDefault="005116AD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1616" behindDoc="1" locked="0" layoutInCell="1" allowOverlap="1" wp14:anchorId="43FC3CE0" wp14:editId="39D8BB68">
                  <wp:simplePos x="0" y="0"/>
                  <wp:positionH relativeFrom="column">
                    <wp:posOffset>2159635</wp:posOffset>
                  </wp:positionH>
                  <wp:positionV relativeFrom="paragraph">
                    <wp:posOffset>403860</wp:posOffset>
                  </wp:positionV>
                  <wp:extent cx="369570" cy="378460"/>
                  <wp:effectExtent l="0" t="0" r="0" b="0"/>
                  <wp:wrapTight wrapText="bothSides">
                    <wp:wrapPolygon edited="0">
                      <wp:start x="0" y="0"/>
                      <wp:lineTo x="0" y="20658"/>
                      <wp:lineTo x="20041" y="20658"/>
                      <wp:lineTo x="20041" y="0"/>
                      <wp:lineTo x="0" y="0"/>
                    </wp:wrapPolygon>
                  </wp:wrapTight>
                  <wp:docPr id="14" name="Picture 14" descr="A picture containing 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calendar&#10;&#10;Description automatically generated"/>
                          <pic:cNvPicPr/>
                        </pic:nvPicPr>
                        <pic:blipFill rotWithShape="1"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46" t="2829" r="17388" b="7987"/>
                          <a:stretch/>
                        </pic:blipFill>
                        <pic:spPr bwMode="auto">
                          <a:xfrm>
                            <a:off x="0" y="0"/>
                            <a:ext cx="369570" cy="378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F0115D"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0592" behindDoc="1" locked="0" layoutInCell="1" allowOverlap="1" wp14:anchorId="6541E730" wp14:editId="4A9A55DA">
                  <wp:simplePos x="0" y="0"/>
                  <wp:positionH relativeFrom="column">
                    <wp:posOffset>2483485</wp:posOffset>
                  </wp:positionH>
                  <wp:positionV relativeFrom="paragraph">
                    <wp:posOffset>203200</wp:posOffset>
                  </wp:positionV>
                  <wp:extent cx="569595" cy="563880"/>
                  <wp:effectExtent l="0" t="0" r="0" b="0"/>
                  <wp:wrapTight wrapText="bothSides">
                    <wp:wrapPolygon edited="0">
                      <wp:start x="0" y="0"/>
                      <wp:lineTo x="0" y="21162"/>
                      <wp:lineTo x="20950" y="21162"/>
                      <wp:lineTo x="20950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 rotWithShape="1"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4158"/>
                          <a:stretch/>
                        </pic:blipFill>
                        <pic:spPr bwMode="auto">
                          <a:xfrm>
                            <a:off x="0" y="0"/>
                            <a:ext cx="569595" cy="563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ED394B" w:rsidRPr="00D83F07">
              <w:rPr>
                <w:sz w:val="20"/>
                <w:szCs w:val="20"/>
              </w:rPr>
              <w:t>Chlorinate using passive dispenser (or active dispenser) and test residual chlorine.</w:t>
            </w:r>
            <w:r w:rsidR="00ED394B" w:rsidRPr="00D83F07">
              <w:t xml:space="preserve"> </w:t>
            </w:r>
            <w:r w:rsidR="00ED394B" w:rsidRPr="00D83F07">
              <w:rPr>
                <w:sz w:val="20"/>
                <w:szCs w:val="20"/>
              </w:rPr>
              <w:t xml:space="preserve">Adjust dispenser if necessary to ensure 0.5mg/l residual chlorine (affix signs). </w:t>
            </w:r>
          </w:p>
          <w:p w14:paraId="62675581" w14:textId="3815AA9A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Q3</w:t>
            </w:r>
          </w:p>
        </w:tc>
      </w:tr>
      <w:tr w:rsidR="00ED394B" w:rsidRPr="00D83F07" w14:paraId="28DD15D4" w14:textId="77777777" w:rsidTr="00412D1C">
        <w:trPr>
          <w:trHeight w:val="268"/>
        </w:trPr>
        <w:tc>
          <w:tcPr>
            <w:tcW w:w="439" w:type="dxa"/>
          </w:tcPr>
          <w:p w14:paraId="44224EF2" w14:textId="6F5BE97F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3</w:t>
            </w:r>
          </w:p>
        </w:tc>
        <w:tc>
          <w:tcPr>
            <w:tcW w:w="4097" w:type="dxa"/>
          </w:tcPr>
          <w:p w14:paraId="733B6CB5" w14:textId="77777777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Contact between hands and/or container and the well pump mouth – high risk for onward contamination</w:t>
            </w:r>
          </w:p>
        </w:tc>
        <w:tc>
          <w:tcPr>
            <w:tcW w:w="567" w:type="dxa"/>
          </w:tcPr>
          <w:p w14:paraId="49C650F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81C0AA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6D2D34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101619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4D09497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54979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047BC7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B1607F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573C1CF7" w14:textId="317BAD9C" w:rsidR="00ED394B" w:rsidRPr="00D83F07" w:rsidRDefault="00B15E49" w:rsidP="00ED394B">
            <w:pPr>
              <w:pStyle w:val="BodyText"/>
              <w:spacing w:before="3"/>
              <w:rPr>
                <w:rFonts w:ascii="Carlito" w:hAnsi="Carlito"/>
                <w:sz w:val="20"/>
                <w:szCs w:val="20"/>
              </w:rPr>
            </w:pPr>
            <w:r w:rsidRPr="00D83F07">
              <w:rPr>
                <w:rFonts w:ascii="Carlito" w:hAnsi="Carlito"/>
                <w:noProof/>
                <w:sz w:val="20"/>
                <w:szCs w:val="20"/>
              </w:rPr>
              <w:drawing>
                <wp:anchor distT="0" distB="0" distL="114300" distR="114300" simplePos="0" relativeHeight="251633664" behindDoc="1" locked="0" layoutInCell="1" allowOverlap="1" wp14:anchorId="51A80EB2" wp14:editId="1DDC7A91">
                  <wp:simplePos x="0" y="0"/>
                  <wp:positionH relativeFrom="column">
                    <wp:posOffset>2618740</wp:posOffset>
                  </wp:positionH>
                  <wp:positionV relativeFrom="paragraph">
                    <wp:posOffset>-11430</wp:posOffset>
                  </wp:positionV>
                  <wp:extent cx="434340" cy="510540"/>
                  <wp:effectExtent l="0" t="0" r="0" b="0"/>
                  <wp:wrapTight wrapText="bothSides">
                    <wp:wrapPolygon edited="0">
                      <wp:start x="6632" y="0"/>
                      <wp:lineTo x="1895" y="6448"/>
                      <wp:lineTo x="0" y="12896"/>
                      <wp:lineTo x="0" y="19343"/>
                      <wp:lineTo x="7579" y="20955"/>
                      <wp:lineTo x="19895" y="20955"/>
                      <wp:lineTo x="20842" y="20149"/>
                      <wp:lineTo x="20842" y="4836"/>
                      <wp:lineTo x="15158" y="0"/>
                      <wp:lineTo x="6632" y="0"/>
                    </wp:wrapPolygon>
                  </wp:wrapTight>
                  <wp:docPr id="16" name="Picture 16" descr="A picture containing table, work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table, worktable&#10;&#10;Description automatically generated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3434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D394B" w:rsidRPr="00D83F07">
              <w:rPr>
                <w:rFonts w:ascii="Carlito" w:hAnsi="Carlito"/>
                <w:sz w:val="20"/>
                <w:szCs w:val="20"/>
              </w:rPr>
              <w:t xml:space="preserve">Signs and markers to prevent contact. </w:t>
            </w:r>
            <w:r w:rsidR="00ED394B" w:rsidRPr="00D83F07">
              <w:rPr>
                <w:sz w:val="20"/>
                <w:szCs w:val="20"/>
              </w:rPr>
              <w:t>P</w:t>
            </w:r>
            <w:r w:rsidR="00ED394B" w:rsidRPr="00D83F07">
              <w:rPr>
                <w:rFonts w:ascii="Carlito" w:hAnsi="Carlito"/>
                <w:sz w:val="20"/>
                <w:szCs w:val="20"/>
              </w:rPr>
              <w:t>rovide handwashing unit for water point and ensure it is routine (affix signs).</w:t>
            </w:r>
            <w:r w:rsidRPr="00D83F07">
              <w:rPr>
                <w:rFonts w:ascii="Carlito" w:hAnsi="Carlito"/>
                <w:sz w:val="20"/>
                <w:szCs w:val="20"/>
              </w:rPr>
              <w:t xml:space="preserve"> </w:t>
            </w:r>
          </w:p>
          <w:p w14:paraId="38301D34" w14:textId="1086F84F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Q4</w:t>
            </w:r>
          </w:p>
        </w:tc>
      </w:tr>
      <w:tr w:rsidR="00ED394B" w:rsidRPr="00D83F07" w14:paraId="1D3A75BB" w14:textId="77777777" w:rsidTr="00412D1C">
        <w:trPr>
          <w:trHeight w:val="268"/>
        </w:trPr>
        <w:tc>
          <w:tcPr>
            <w:tcW w:w="439" w:type="dxa"/>
          </w:tcPr>
          <w:p w14:paraId="449B39DC" w14:textId="575DFCE3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4</w:t>
            </w:r>
          </w:p>
        </w:tc>
        <w:tc>
          <w:tcPr>
            <w:tcW w:w="4097" w:type="dxa"/>
          </w:tcPr>
          <w:p w14:paraId="47424792" w14:textId="214F23FA" w:rsidR="00ED394B" w:rsidRPr="00D83F07" w:rsidRDefault="00ED394B" w:rsidP="00BA25FA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Cleaning of container and sharing of water between containers of others – high risk for onward contamination (more likely to occur with wide-mouthed containers)</w:t>
            </w:r>
          </w:p>
        </w:tc>
        <w:tc>
          <w:tcPr>
            <w:tcW w:w="567" w:type="dxa"/>
          </w:tcPr>
          <w:p w14:paraId="54C082A8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613FF8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D29286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F00B543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0936B91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368450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DC62553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592C39C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3A670513" w14:textId="6A7C9206" w:rsidR="00ED394B" w:rsidRPr="00D83F07" w:rsidRDefault="005409C6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4688" behindDoc="1" locked="0" layoutInCell="1" allowOverlap="1" wp14:anchorId="5DEF61AD" wp14:editId="2E56D582">
                  <wp:simplePos x="0" y="0"/>
                  <wp:positionH relativeFrom="column">
                    <wp:posOffset>2254885</wp:posOffset>
                  </wp:positionH>
                  <wp:positionV relativeFrom="paragraph">
                    <wp:posOffset>-1905</wp:posOffset>
                  </wp:positionV>
                  <wp:extent cx="794385" cy="632460"/>
                  <wp:effectExtent l="0" t="0" r="0" b="0"/>
                  <wp:wrapTight wrapText="bothSides">
                    <wp:wrapPolygon edited="0">
                      <wp:start x="0" y="0"/>
                      <wp:lineTo x="0" y="20819"/>
                      <wp:lineTo x="21237" y="20819"/>
                      <wp:lineTo x="21237" y="0"/>
                      <wp:lineTo x="0" y="0"/>
                    </wp:wrapPolygon>
                  </wp:wrapTight>
                  <wp:docPr id="18" name="Picture 18" descr="A picture containing autom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picture containing automaton&#10;&#10;Description automatically generated"/>
                          <pic:cNvPicPr/>
                        </pic:nvPicPr>
                        <pic:blipFill rotWithShape="1"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818"/>
                          <a:stretch/>
                        </pic:blipFill>
                        <pic:spPr bwMode="auto">
                          <a:xfrm>
                            <a:off x="0" y="0"/>
                            <a:ext cx="794385" cy="632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Signs and guidance to discourage sharing of water between containers of other households 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Q5</w:t>
            </w:r>
          </w:p>
        </w:tc>
      </w:tr>
      <w:tr w:rsidR="00ED394B" w:rsidRPr="00D83F07" w14:paraId="4FD2C6C8" w14:textId="77777777" w:rsidTr="00412D1C">
        <w:trPr>
          <w:trHeight w:val="269"/>
        </w:trPr>
        <w:tc>
          <w:tcPr>
            <w:tcW w:w="439" w:type="dxa"/>
          </w:tcPr>
          <w:p w14:paraId="391B69B0" w14:textId="716852CE" w:rsidR="00ED394B" w:rsidRPr="00D83F07" w:rsidRDefault="00ED394B" w:rsidP="00ED394B">
            <w:pPr>
              <w:pStyle w:val="TableParagraph"/>
              <w:spacing w:line="249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5</w:t>
            </w:r>
          </w:p>
        </w:tc>
        <w:tc>
          <w:tcPr>
            <w:tcW w:w="4097" w:type="dxa"/>
          </w:tcPr>
          <w:p w14:paraId="6BB24AEB" w14:textId="51C500B9" w:rsidR="00ED394B" w:rsidRPr="00D83F07" w:rsidRDefault="00ED394B" w:rsidP="00ED394B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there an unsealed pit latrine within 30 meters of any surface/ground water sources? (</w:t>
            </w:r>
            <w:proofErr w:type="gramStart"/>
            <w:r w:rsidRPr="00D83F07">
              <w:rPr>
                <w:sz w:val="20"/>
                <w:szCs w:val="20"/>
              </w:rPr>
              <w:t>can</w:t>
            </w:r>
            <w:proofErr w:type="gramEnd"/>
            <w:r w:rsidRPr="00D83F07">
              <w:rPr>
                <w:sz w:val="20"/>
                <w:szCs w:val="20"/>
              </w:rPr>
              <w:t xml:space="preserve"> be less if soil permeability is known to allow closer proximity)</w:t>
            </w:r>
          </w:p>
        </w:tc>
        <w:tc>
          <w:tcPr>
            <w:tcW w:w="567" w:type="dxa"/>
          </w:tcPr>
          <w:p w14:paraId="31F10C3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76F452C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2BD67A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473D394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12CAE53C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CC8E81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27D9F04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784A274E" w14:textId="6B15A237" w:rsidR="00ED394B" w:rsidRPr="00D83F07" w:rsidRDefault="00BA25FA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5712" behindDoc="1" locked="0" layoutInCell="1" allowOverlap="1" wp14:anchorId="26F1FE90" wp14:editId="5449A4FB">
                  <wp:simplePos x="0" y="0"/>
                  <wp:positionH relativeFrom="column">
                    <wp:posOffset>2418715</wp:posOffset>
                  </wp:positionH>
                  <wp:positionV relativeFrom="paragraph">
                    <wp:posOffset>9525</wp:posOffset>
                  </wp:positionV>
                  <wp:extent cx="632460" cy="562610"/>
                  <wp:effectExtent l="0" t="0" r="0" b="0"/>
                  <wp:wrapTight wrapText="bothSides">
                    <wp:wrapPolygon edited="0">
                      <wp:start x="0" y="0"/>
                      <wp:lineTo x="0" y="21210"/>
                      <wp:lineTo x="20819" y="21210"/>
                      <wp:lineTo x="20819" y="0"/>
                      <wp:lineTo x="0" y="0"/>
                    </wp:wrapPolygon>
                  </wp:wrapTight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460" cy="56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May potentially contaminate water source. Close latrine. Decommission in near future if possible. </w:t>
            </w:r>
          </w:p>
        </w:tc>
      </w:tr>
      <w:tr w:rsidR="00ED394B" w:rsidRPr="00D83F07" w14:paraId="6E839FB0" w14:textId="77777777" w:rsidTr="00412D1C">
        <w:trPr>
          <w:trHeight w:val="269"/>
        </w:trPr>
        <w:tc>
          <w:tcPr>
            <w:tcW w:w="439" w:type="dxa"/>
          </w:tcPr>
          <w:p w14:paraId="400AECAF" w14:textId="2CDB278C" w:rsidR="00ED394B" w:rsidRPr="00D83F07" w:rsidRDefault="00ED394B" w:rsidP="00ED394B">
            <w:pPr>
              <w:pStyle w:val="TableParagraph"/>
              <w:spacing w:line="249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6</w:t>
            </w:r>
          </w:p>
        </w:tc>
        <w:tc>
          <w:tcPr>
            <w:tcW w:w="4097" w:type="dxa"/>
          </w:tcPr>
          <w:p w14:paraId="7E26CD16" w14:textId="54515C22" w:rsidR="00ED394B" w:rsidRPr="00D83F07" w:rsidRDefault="00ED394B" w:rsidP="00ED394B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there laundry which is washed in rivers or near groundwater sources?</w:t>
            </w:r>
          </w:p>
        </w:tc>
        <w:tc>
          <w:tcPr>
            <w:tcW w:w="567" w:type="dxa"/>
          </w:tcPr>
          <w:p w14:paraId="425FC12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E80C8D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DA575E8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3196CB3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2FA9401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B0C810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0FDD692" w14:textId="79BEDF1A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251D4242" w14:textId="0C03D373" w:rsidR="00ED394B" w:rsidRPr="00D83F07" w:rsidRDefault="006102E9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6736" behindDoc="1" locked="0" layoutInCell="1" allowOverlap="1" wp14:anchorId="4DEEFD03" wp14:editId="284B1956">
                  <wp:simplePos x="0" y="0"/>
                  <wp:positionH relativeFrom="column">
                    <wp:posOffset>2294255</wp:posOffset>
                  </wp:positionH>
                  <wp:positionV relativeFrom="paragraph">
                    <wp:posOffset>126365</wp:posOffset>
                  </wp:positionV>
                  <wp:extent cx="684530" cy="499110"/>
                  <wp:effectExtent l="0" t="0" r="0" b="0"/>
                  <wp:wrapTight wrapText="bothSides">
                    <wp:wrapPolygon edited="0">
                      <wp:start x="0" y="0"/>
                      <wp:lineTo x="0" y="20611"/>
                      <wp:lineTo x="18033" y="20611"/>
                      <wp:lineTo x="21039" y="14840"/>
                      <wp:lineTo x="21039" y="5771"/>
                      <wp:lineTo x="19837" y="0"/>
                      <wp:lineTo x="0" y="0"/>
                    </wp:wrapPolygon>
                  </wp:wrapTight>
                  <wp:docPr id="24" name="Picture 24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A picture containing icon&#10;&#10;Description automatically generated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530" cy="499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May potentially contaminate water source especially if from active cases. Discourage use. It is essential to prevent any case households from washing where others bathe or extract water for drinking. </w:t>
            </w:r>
          </w:p>
        </w:tc>
      </w:tr>
    </w:tbl>
    <w:p w14:paraId="6896B107" w14:textId="093828EC" w:rsidR="00677840" w:rsidRPr="00D83F07" w:rsidRDefault="00677840" w:rsidP="00B215DE">
      <w:pPr>
        <w:rPr>
          <w:rFonts w:ascii="Carlito" w:hAnsi="Carlito"/>
          <w:b/>
          <w:sz w:val="20"/>
          <w:szCs w:val="20"/>
        </w:rPr>
      </w:pPr>
    </w:p>
    <w:p w14:paraId="4A86A127" w14:textId="77777777" w:rsidR="007952D4" w:rsidRPr="00D83F07" w:rsidRDefault="007952D4" w:rsidP="00B215DE">
      <w:pPr>
        <w:rPr>
          <w:rFonts w:ascii="Carlito" w:hAnsi="Carlito"/>
          <w:b/>
          <w:sz w:val="20"/>
          <w:szCs w:val="20"/>
        </w:rPr>
      </w:pPr>
    </w:p>
    <w:p w14:paraId="46B54891" w14:textId="77777777" w:rsidR="00D96054" w:rsidRPr="00D83F07" w:rsidRDefault="00D96054" w:rsidP="00B215DE">
      <w:pPr>
        <w:rPr>
          <w:rFonts w:ascii="Carlito" w:hAnsi="Carlito"/>
          <w:b/>
          <w:sz w:val="20"/>
          <w:szCs w:val="20"/>
        </w:rPr>
      </w:pPr>
    </w:p>
    <w:p w14:paraId="53F16919" w14:textId="6F59C20A" w:rsidR="003D027D" w:rsidRPr="00D83F07" w:rsidRDefault="003D027D" w:rsidP="00B215DE">
      <w:pPr>
        <w:rPr>
          <w:rFonts w:ascii="Carlito" w:hAnsi="Carlito"/>
          <w:b/>
          <w:sz w:val="20"/>
          <w:szCs w:val="20"/>
        </w:rPr>
      </w:pPr>
    </w:p>
    <w:p w14:paraId="4DC1B6F5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1B94BC8F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34126E7A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4224FE76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2042BAED" w14:textId="65DFBC73" w:rsidR="000B0E1D" w:rsidRPr="00D83F07" w:rsidRDefault="00B15CD1" w:rsidP="00B215DE">
      <w:pPr>
        <w:pStyle w:val="BodyText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ab/>
      </w:r>
    </w:p>
    <w:p w14:paraId="065246DB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1D74F79B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2B4BCA0E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15933F46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3A64A82B" w14:textId="77777777" w:rsidR="00C271ED" w:rsidRPr="00D83F07" w:rsidRDefault="00C271ED" w:rsidP="00EA582E">
      <w:pPr>
        <w:pStyle w:val="BodyText"/>
        <w:spacing w:before="3"/>
        <w:rPr>
          <w:rFonts w:ascii="Carlito" w:hAnsi="Carlito"/>
          <w:b/>
          <w:bCs/>
          <w:sz w:val="20"/>
          <w:szCs w:val="20"/>
        </w:rPr>
        <w:sectPr w:rsidR="00C271ED" w:rsidRPr="00D83F07" w:rsidSect="00412D1C">
          <w:pgSz w:w="11910" w:h="16840"/>
          <w:pgMar w:top="720" w:right="720" w:bottom="720" w:left="720" w:header="720" w:footer="901" w:gutter="0"/>
          <w:cols w:space="720"/>
          <w:docGrid w:linePitch="299"/>
        </w:sectPr>
      </w:pPr>
    </w:p>
    <w:p w14:paraId="49BF3468" w14:textId="15FC64CD" w:rsidR="0047369A" w:rsidRPr="00D83F07" w:rsidRDefault="00A5249D" w:rsidP="00697BF3">
      <w:pPr>
        <w:pStyle w:val="BodyText"/>
        <w:tabs>
          <w:tab w:val="left" w:pos="3018"/>
          <w:tab w:val="left" w:pos="3738"/>
        </w:tabs>
        <w:spacing w:before="57"/>
        <w:rPr>
          <w:rFonts w:ascii="Carlito" w:hAnsi="Carlito"/>
          <w:b/>
          <w:bCs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lastRenderedPageBreak/>
        <w:t>2</w:t>
      </w:r>
      <w:r w:rsidR="00C271ED" w:rsidRPr="00D83F07">
        <w:rPr>
          <w:rFonts w:ascii="Carlito" w:hAnsi="Carlito"/>
          <w:b/>
          <w:bCs/>
          <w:sz w:val="20"/>
          <w:szCs w:val="20"/>
        </w:rPr>
        <w:t xml:space="preserve"> </w:t>
      </w:r>
      <w:r w:rsidR="0047369A" w:rsidRPr="00D83F07">
        <w:rPr>
          <w:rFonts w:ascii="Carlito" w:hAnsi="Carlito"/>
          <w:b/>
          <w:bCs/>
          <w:sz w:val="20"/>
          <w:szCs w:val="20"/>
        </w:rPr>
        <w:t xml:space="preserve">Rapid risk assessment </w:t>
      </w:r>
      <w:r w:rsidR="00014FF2" w:rsidRPr="00D83F07">
        <w:rPr>
          <w:rFonts w:ascii="Carlito" w:hAnsi="Carlito"/>
          <w:b/>
          <w:bCs/>
          <w:sz w:val="20"/>
          <w:szCs w:val="20"/>
        </w:rPr>
        <w:t>of</w:t>
      </w:r>
      <w:r w:rsidR="00D33D82" w:rsidRPr="00D83F07">
        <w:rPr>
          <w:rFonts w:ascii="Carlito" w:hAnsi="Carlito"/>
          <w:b/>
          <w:bCs/>
          <w:sz w:val="20"/>
          <w:szCs w:val="20"/>
        </w:rPr>
        <w:t xml:space="preserve"> </w:t>
      </w:r>
      <w:r w:rsidR="0047369A" w:rsidRPr="00D83F07">
        <w:rPr>
          <w:rFonts w:ascii="Carlito" w:hAnsi="Carlito"/>
          <w:b/>
          <w:bCs/>
          <w:sz w:val="20"/>
          <w:szCs w:val="20"/>
        </w:rPr>
        <w:t>w</w:t>
      </w:r>
      <w:r w:rsidR="00C271ED" w:rsidRPr="00D83F07">
        <w:rPr>
          <w:rFonts w:ascii="Carlito" w:hAnsi="Carlito"/>
          <w:b/>
          <w:bCs/>
          <w:sz w:val="20"/>
          <w:szCs w:val="20"/>
        </w:rPr>
        <w:t xml:space="preserve">ater </w:t>
      </w:r>
      <w:r w:rsidR="0047369A" w:rsidRPr="00D83F07">
        <w:rPr>
          <w:rFonts w:ascii="Carlito" w:hAnsi="Carlito"/>
          <w:b/>
          <w:bCs/>
          <w:sz w:val="20"/>
          <w:szCs w:val="20"/>
        </w:rPr>
        <w:t>v</w:t>
      </w:r>
      <w:r w:rsidR="00C271ED" w:rsidRPr="00D83F07">
        <w:rPr>
          <w:rFonts w:ascii="Carlito" w:hAnsi="Carlito"/>
          <w:b/>
          <w:bCs/>
          <w:sz w:val="20"/>
          <w:szCs w:val="20"/>
        </w:rPr>
        <w:t>end</w:t>
      </w:r>
      <w:r w:rsidR="0047369A" w:rsidRPr="00D83F07">
        <w:rPr>
          <w:rFonts w:ascii="Carlito" w:hAnsi="Carlito"/>
          <w:b/>
          <w:bCs/>
          <w:sz w:val="20"/>
          <w:szCs w:val="20"/>
        </w:rPr>
        <w:t>o</w:t>
      </w:r>
      <w:r w:rsidR="00C271ED" w:rsidRPr="00D83F07">
        <w:rPr>
          <w:rFonts w:ascii="Carlito" w:hAnsi="Carlito"/>
          <w:b/>
          <w:bCs/>
          <w:sz w:val="20"/>
          <w:szCs w:val="20"/>
        </w:rPr>
        <w:t xml:space="preserve">rs </w:t>
      </w:r>
    </w:p>
    <w:tbl>
      <w:tblPr>
        <w:tblW w:w="10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820"/>
      </w:tblGrid>
      <w:tr w:rsidR="00ED394B" w:rsidRPr="00D83F07" w14:paraId="14ABA285" w14:textId="77777777" w:rsidTr="00412D1C">
        <w:trPr>
          <w:trHeight w:val="268"/>
        </w:trPr>
        <w:tc>
          <w:tcPr>
            <w:tcW w:w="4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5167689A" w14:textId="77777777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724ACCC" w14:textId="5417201E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b/>
                <w:bCs/>
              </w:rPr>
              <w:t>Direct observation for water vendors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505C136" w14:textId="3F07D76C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b/>
                <w:bCs/>
              </w:rPr>
              <w:t>No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8D209CF" w14:textId="74F151C5" w:rsidR="00ED394B" w:rsidRPr="00D83F07" w:rsidRDefault="00ED394B" w:rsidP="00ED394B">
            <w:pPr>
              <w:pStyle w:val="TableParagraph"/>
              <w:spacing w:line="248" w:lineRule="exact"/>
              <w:ind w:left="107"/>
              <w:rPr>
                <w:sz w:val="20"/>
                <w:szCs w:val="20"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48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EE8CC0C" w14:textId="46F045BD" w:rsidR="00ED394B" w:rsidRPr="00D83F07" w:rsidRDefault="007A4098" w:rsidP="00E33C6C">
            <w:pPr>
              <w:pStyle w:val="TableParagraph"/>
              <w:rPr>
                <w:b/>
                <w:bCs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029DDC3E" wp14:editId="6417BE26">
                  <wp:simplePos x="0" y="0"/>
                  <wp:positionH relativeFrom="column">
                    <wp:posOffset>2452370</wp:posOffset>
                  </wp:positionH>
                  <wp:positionV relativeFrom="paragraph">
                    <wp:posOffset>114300</wp:posOffset>
                  </wp:positionV>
                  <wp:extent cx="561975" cy="429260"/>
                  <wp:effectExtent l="0" t="0" r="0" b="0"/>
                  <wp:wrapTight wrapText="bothSides">
                    <wp:wrapPolygon edited="0">
                      <wp:start x="0" y="0"/>
                      <wp:lineTo x="0" y="3834"/>
                      <wp:lineTo x="732" y="21089"/>
                      <wp:lineTo x="6590" y="21089"/>
                      <wp:lineTo x="13180" y="21089"/>
                      <wp:lineTo x="21234" y="18213"/>
                      <wp:lineTo x="21234" y="6710"/>
                      <wp:lineTo x="3661" y="0"/>
                      <wp:lineTo x="0" y="0"/>
                    </wp:wrapPolygon>
                  </wp:wrapTight>
                  <wp:docPr id="30" name="Picture 30" descr="A picture containing person, indoor,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A picture containing person, indoor, dark&#10;&#10;Description automatically generated"/>
                          <pic:cNvPicPr/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42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33C6C" w:rsidRPr="00D83F07">
              <w:rPr>
                <w:b/>
                <w:bCs/>
              </w:rPr>
              <w:t>Protective action</w:t>
            </w:r>
          </w:p>
          <w:p w14:paraId="2295A84B" w14:textId="132D2BA6" w:rsidR="00ED394B" w:rsidRPr="00D83F07" w:rsidRDefault="00ED394B" w:rsidP="00ED394B">
            <w:pPr>
              <w:pStyle w:val="TableParagraph"/>
              <w:rPr>
                <w:b/>
                <w:bCs/>
              </w:rPr>
            </w:pPr>
          </w:p>
          <w:p w14:paraId="46F965F9" w14:textId="747B8E79" w:rsidR="00ED394B" w:rsidRPr="00D83F07" w:rsidRDefault="00ED394B" w:rsidP="00ED394B">
            <w:pPr>
              <w:pStyle w:val="TableParagraph"/>
              <w:rPr>
                <w:b/>
                <w:bCs/>
              </w:rPr>
            </w:pPr>
          </w:p>
          <w:p w14:paraId="5CCF3831" w14:textId="33E8B0BE" w:rsidR="00ED394B" w:rsidRPr="00D83F07" w:rsidRDefault="00ED394B" w:rsidP="00ED394B">
            <w:pPr>
              <w:pStyle w:val="TableParagraph"/>
              <w:spacing w:line="248" w:lineRule="exact"/>
              <w:ind w:left="108"/>
              <w:jc w:val="right"/>
              <w:rPr>
                <w:sz w:val="20"/>
                <w:szCs w:val="20"/>
              </w:rPr>
            </w:pPr>
            <w:r w:rsidRPr="00D83F07">
              <w:rPr>
                <w:b/>
                <w:bCs/>
                <w:noProof/>
              </w:rPr>
              <w:drawing>
                <wp:inline distT="0" distB="0" distL="0" distR="0" wp14:anchorId="00D12E56" wp14:editId="7DE6A3B3">
                  <wp:extent cx="585470" cy="524510"/>
                  <wp:effectExtent l="0" t="0" r="5080" b="889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94B" w:rsidRPr="00D83F07" w14:paraId="57BE9A88" w14:textId="77777777" w:rsidTr="00412D1C">
        <w:trPr>
          <w:trHeight w:val="268"/>
        </w:trPr>
        <w:tc>
          <w:tcPr>
            <w:tcW w:w="439" w:type="dxa"/>
            <w:tcBorders>
              <w:top w:val="single" w:sz="12" w:space="0" w:color="000000"/>
            </w:tcBorders>
          </w:tcPr>
          <w:p w14:paraId="17867F51" w14:textId="7777777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1</w:t>
            </w:r>
          </w:p>
        </w:tc>
        <w:tc>
          <w:tcPr>
            <w:tcW w:w="4097" w:type="dxa"/>
            <w:tcBorders>
              <w:top w:val="single" w:sz="12" w:space="0" w:color="000000"/>
            </w:tcBorders>
          </w:tcPr>
          <w:p w14:paraId="1DCF0658" w14:textId="520E5157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Is water source different to other sources being treated by the Team? 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14:paraId="2A330F2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3D7F81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F5596C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185EC8A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14:paraId="69D05654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8CB97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9B3179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69CD94A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top w:val="single" w:sz="12" w:space="0" w:color="000000"/>
              <w:right w:val="single" w:sz="6" w:space="0" w:color="000000"/>
            </w:tcBorders>
          </w:tcPr>
          <w:p w14:paraId="7A48D920" w14:textId="3B02AA4D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Chlorinate at source</w:t>
            </w:r>
            <w:r w:rsidR="000302ED" w:rsidRPr="00D83F07">
              <w:rPr>
                <w:sz w:val="20"/>
                <w:szCs w:val="20"/>
              </w:rPr>
              <w:t xml:space="preserve"> as in previous assessment</w:t>
            </w:r>
            <w:r w:rsidR="00C5432B" w:rsidRPr="00D83F07">
              <w:rPr>
                <w:sz w:val="20"/>
                <w:szCs w:val="20"/>
              </w:rPr>
              <w:t xml:space="preserve"> or drinking water sources.</w:t>
            </w: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Q2</w:t>
            </w:r>
            <w:r w:rsidR="00F25A82" w:rsidRPr="00D83F07">
              <w:rPr>
                <w:sz w:val="20"/>
                <w:szCs w:val="20"/>
              </w:rPr>
              <w:t xml:space="preserve"> </w:t>
            </w:r>
          </w:p>
        </w:tc>
      </w:tr>
      <w:tr w:rsidR="00ED394B" w:rsidRPr="00D83F07" w14:paraId="2E0593BD" w14:textId="77777777" w:rsidTr="00412D1C">
        <w:trPr>
          <w:trHeight w:val="268"/>
        </w:trPr>
        <w:tc>
          <w:tcPr>
            <w:tcW w:w="439" w:type="dxa"/>
          </w:tcPr>
          <w:p w14:paraId="463B41A0" w14:textId="7777777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2</w:t>
            </w:r>
          </w:p>
        </w:tc>
        <w:tc>
          <w:tcPr>
            <w:tcW w:w="4097" w:type="dxa"/>
          </w:tcPr>
          <w:p w14:paraId="6A517861" w14:textId="3D0CCD51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water stored and transported by vendors?</w:t>
            </w:r>
          </w:p>
        </w:tc>
        <w:tc>
          <w:tcPr>
            <w:tcW w:w="567" w:type="dxa"/>
          </w:tcPr>
          <w:p w14:paraId="5284189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0B08CFC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01D6C8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3D832E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824CD6A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56E91E0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831E73E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D811EE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D8A39B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AD3E54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720E6A01" w14:textId="07568770" w:rsidR="00ED394B" w:rsidRPr="00D83F07" w:rsidRDefault="00D678A1" w:rsidP="00246E70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8784" behindDoc="1" locked="0" layoutInCell="1" allowOverlap="1" wp14:anchorId="6053C6D8" wp14:editId="1422F973">
                  <wp:simplePos x="0" y="0"/>
                  <wp:positionH relativeFrom="column">
                    <wp:posOffset>2738755</wp:posOffset>
                  </wp:positionH>
                  <wp:positionV relativeFrom="paragraph">
                    <wp:posOffset>554355</wp:posOffset>
                  </wp:positionV>
                  <wp:extent cx="223520" cy="255270"/>
                  <wp:effectExtent l="0" t="0" r="0" b="0"/>
                  <wp:wrapTight wrapText="bothSides">
                    <wp:wrapPolygon edited="0">
                      <wp:start x="0" y="0"/>
                      <wp:lineTo x="0" y="19343"/>
                      <wp:lineTo x="20250" y="19343"/>
                      <wp:lineTo x="20250" y="0"/>
                      <wp:lineTo x="0" y="0"/>
                    </wp:wrapPolygon>
                  </wp:wrapTight>
                  <wp:docPr id="26" name="Picture 2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20" cy="25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302ED"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7760" behindDoc="1" locked="0" layoutInCell="1" allowOverlap="1" wp14:anchorId="4CCE8B88" wp14:editId="1CC86827">
                  <wp:simplePos x="0" y="0"/>
                  <wp:positionH relativeFrom="column">
                    <wp:posOffset>2548255</wp:posOffset>
                  </wp:positionH>
                  <wp:positionV relativeFrom="paragraph">
                    <wp:posOffset>13335</wp:posOffset>
                  </wp:positionV>
                  <wp:extent cx="442595" cy="462280"/>
                  <wp:effectExtent l="0" t="0" r="0" b="0"/>
                  <wp:wrapTight wrapText="bothSides">
                    <wp:wrapPolygon edited="0">
                      <wp:start x="12086" y="0"/>
                      <wp:lineTo x="0" y="8011"/>
                      <wp:lineTo x="0" y="20473"/>
                      <wp:lineTo x="15805" y="20473"/>
                      <wp:lineTo x="20453" y="18692"/>
                      <wp:lineTo x="20453" y="3560"/>
                      <wp:lineTo x="17664" y="0"/>
                      <wp:lineTo x="12086" y="0"/>
                    </wp:wrapPolygon>
                  </wp:wrapTight>
                  <wp:docPr id="25" name="Picture 25" descr="A picture containing text,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text, dark&#10;&#10;Description automatically generated"/>
                          <pic:cNvPicPr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595" cy="46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Any stored water should be chlorinated as it poses risk for multiple users. A system of regular chlorination must be established – vendor to hold chlorine in a safe place (away from children) and be instructed on dosing. 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Q3</w:t>
            </w:r>
          </w:p>
        </w:tc>
      </w:tr>
      <w:tr w:rsidR="00246E70" w:rsidRPr="00D83F07" w14:paraId="5ADC8103" w14:textId="77777777" w:rsidTr="00412D1C">
        <w:trPr>
          <w:trHeight w:val="268"/>
        </w:trPr>
        <w:tc>
          <w:tcPr>
            <w:tcW w:w="439" w:type="dxa"/>
          </w:tcPr>
          <w:p w14:paraId="04170E4C" w14:textId="28D9380C" w:rsidR="00246E70" w:rsidRPr="00D83F07" w:rsidRDefault="00246E70" w:rsidP="00246E70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3</w:t>
            </w:r>
          </w:p>
        </w:tc>
        <w:tc>
          <w:tcPr>
            <w:tcW w:w="4097" w:type="dxa"/>
          </w:tcPr>
          <w:p w14:paraId="038C1DBB" w14:textId="40CD500E" w:rsidR="00246E70" w:rsidRPr="00D83F07" w:rsidRDefault="00246E70" w:rsidP="00246E70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Does vendor have access to handwashing?</w:t>
            </w:r>
          </w:p>
        </w:tc>
        <w:tc>
          <w:tcPr>
            <w:tcW w:w="567" w:type="dxa"/>
          </w:tcPr>
          <w:p w14:paraId="38AD6EFC" w14:textId="77777777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15D312D" w14:textId="3C26E40B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2FD3DBC7" w14:textId="77777777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F34658F" w14:textId="6DA3283F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78291376" w14:textId="046C167D" w:rsidR="00246E70" w:rsidRPr="00D83F07" w:rsidRDefault="00246E70" w:rsidP="00246E70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Encourage handwashing for vendor(s) and ensure it is routine. Direct them to units installed in community shared spaces</w:t>
            </w:r>
            <w:r w:rsidRPr="00D83F07">
              <w:rPr>
                <w:noProof/>
                <w:sz w:val="20"/>
                <w:szCs w:val="20"/>
              </w:rPr>
              <w:t xml:space="preserve"> </w:t>
            </w: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</w:t>
            </w: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9808" behindDoc="1" locked="0" layoutInCell="1" allowOverlap="1" wp14:anchorId="0323188C" wp14:editId="4F505C8F">
                  <wp:simplePos x="0" y="0"/>
                  <wp:positionH relativeFrom="column">
                    <wp:posOffset>2598420</wp:posOffset>
                  </wp:positionH>
                  <wp:positionV relativeFrom="paragraph">
                    <wp:posOffset>-80010</wp:posOffset>
                  </wp:positionV>
                  <wp:extent cx="434340" cy="510540"/>
                  <wp:effectExtent l="0" t="0" r="0" b="0"/>
                  <wp:wrapTight wrapText="bothSides">
                    <wp:wrapPolygon edited="0">
                      <wp:start x="6632" y="0"/>
                      <wp:lineTo x="1895" y="6448"/>
                      <wp:lineTo x="0" y="12896"/>
                      <wp:lineTo x="0" y="19343"/>
                      <wp:lineTo x="7579" y="20955"/>
                      <wp:lineTo x="19895" y="20955"/>
                      <wp:lineTo x="20842" y="20149"/>
                      <wp:lineTo x="20842" y="4836"/>
                      <wp:lineTo x="15158" y="0"/>
                      <wp:lineTo x="6632" y="0"/>
                    </wp:wrapPolygon>
                  </wp:wrapTight>
                  <wp:docPr id="27" name="Picture 27" descr="A picture containing table, work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table, worktable&#10;&#10;Description automatically generated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3434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83F07">
              <w:rPr>
                <w:sz w:val="20"/>
                <w:szCs w:val="20"/>
              </w:rPr>
              <w:t>4</w:t>
            </w:r>
          </w:p>
        </w:tc>
      </w:tr>
      <w:tr w:rsidR="00246E70" w:rsidRPr="00D83F07" w14:paraId="05022CBC" w14:textId="77777777" w:rsidTr="00412D1C">
        <w:trPr>
          <w:trHeight w:val="268"/>
        </w:trPr>
        <w:tc>
          <w:tcPr>
            <w:tcW w:w="439" w:type="dxa"/>
          </w:tcPr>
          <w:p w14:paraId="27017861" w14:textId="53C1E9C7" w:rsidR="00246E70" w:rsidRPr="00D83F07" w:rsidRDefault="00246E70" w:rsidP="00246E70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4</w:t>
            </w:r>
          </w:p>
        </w:tc>
        <w:tc>
          <w:tcPr>
            <w:tcW w:w="4097" w:type="dxa"/>
          </w:tcPr>
          <w:p w14:paraId="63270E05" w14:textId="34529F06" w:rsidR="00246E70" w:rsidRPr="00D83F07" w:rsidRDefault="00246E70" w:rsidP="00246E70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Is water trucked from outside community? </w:t>
            </w:r>
          </w:p>
          <w:p w14:paraId="7E73D5FC" w14:textId="257175A0" w:rsidR="00246E70" w:rsidRPr="00D83F07" w:rsidRDefault="00246E70" w:rsidP="00246E70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6B888E7D" w14:textId="77777777" w:rsidR="00246E70" w:rsidRPr="00D83F07" w:rsidRDefault="00246E70" w:rsidP="00246E70">
            <w:pPr>
              <w:pStyle w:val="TableParagraph"/>
              <w:rPr>
                <w:sz w:val="20"/>
                <w:szCs w:val="20"/>
              </w:rPr>
            </w:pPr>
          </w:p>
          <w:p w14:paraId="70CF5043" w14:textId="77777777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554F21C7" w14:textId="77777777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7CFB053" w14:textId="77777777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4C842813" w14:textId="0B5DA48C" w:rsidR="00246E70" w:rsidRPr="00D83F07" w:rsidRDefault="00D678A1" w:rsidP="00246E70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41856" behindDoc="1" locked="0" layoutInCell="1" allowOverlap="1" wp14:anchorId="0347DDE0" wp14:editId="58FBC339">
                  <wp:simplePos x="0" y="0"/>
                  <wp:positionH relativeFrom="column">
                    <wp:posOffset>2310765</wp:posOffset>
                  </wp:positionH>
                  <wp:positionV relativeFrom="paragraph">
                    <wp:posOffset>206375</wp:posOffset>
                  </wp:positionV>
                  <wp:extent cx="240030" cy="273685"/>
                  <wp:effectExtent l="0" t="0" r="0" b="0"/>
                  <wp:wrapTight wrapText="bothSides">
                    <wp:wrapPolygon edited="0">
                      <wp:start x="0" y="0"/>
                      <wp:lineTo x="0" y="19545"/>
                      <wp:lineTo x="20571" y="19545"/>
                      <wp:lineTo x="20571" y="0"/>
                      <wp:lineTo x="0" y="0"/>
                    </wp:wrapPolygon>
                  </wp:wrapTight>
                  <wp:docPr id="29" name="Picture 2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" cy="273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40832" behindDoc="1" locked="0" layoutInCell="1" allowOverlap="1" wp14:anchorId="45AE86C7" wp14:editId="4D7D436A">
                  <wp:simplePos x="0" y="0"/>
                  <wp:positionH relativeFrom="column">
                    <wp:posOffset>2583180</wp:posOffset>
                  </wp:positionH>
                  <wp:positionV relativeFrom="paragraph">
                    <wp:posOffset>19050</wp:posOffset>
                  </wp:positionV>
                  <wp:extent cx="442595" cy="462280"/>
                  <wp:effectExtent l="0" t="0" r="0" b="0"/>
                  <wp:wrapTight wrapText="bothSides">
                    <wp:wrapPolygon edited="0">
                      <wp:start x="12086" y="0"/>
                      <wp:lineTo x="0" y="8011"/>
                      <wp:lineTo x="0" y="20473"/>
                      <wp:lineTo x="15805" y="20473"/>
                      <wp:lineTo x="20453" y="18692"/>
                      <wp:lineTo x="20453" y="3560"/>
                      <wp:lineTo x="17664" y="0"/>
                      <wp:lineTo x="12086" y="0"/>
                    </wp:wrapPolygon>
                  </wp:wrapTight>
                  <wp:docPr id="28" name="Picture 28" descr="A picture containing text,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text, dark&#10;&#10;Description automatically generated"/>
                          <pic:cNvPicPr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595" cy="46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46E70" w:rsidRPr="00D83F07">
              <w:rPr>
                <w:sz w:val="20"/>
                <w:szCs w:val="20"/>
              </w:rPr>
              <w:t>Trucks are unlikely to use chlorine on transport due to its ability to accelerate corrosion so you should chlorinate where stored.</w:t>
            </w:r>
            <w:r w:rsidRPr="00D83F07">
              <w:rPr>
                <w:sz w:val="20"/>
                <w:szCs w:val="20"/>
              </w:rPr>
              <w:t xml:space="preserve"> </w:t>
            </w:r>
          </w:p>
        </w:tc>
      </w:tr>
    </w:tbl>
    <w:p w14:paraId="6D771227" w14:textId="77777777" w:rsidR="0069435C" w:rsidRPr="00D83F07" w:rsidRDefault="0069435C" w:rsidP="00E65DDA">
      <w:pPr>
        <w:pStyle w:val="BodyText"/>
        <w:spacing w:before="9"/>
        <w:rPr>
          <w:rFonts w:ascii="Carlito" w:hAnsi="Carlito"/>
          <w:b/>
          <w:bCs/>
          <w:sz w:val="20"/>
          <w:szCs w:val="20"/>
        </w:rPr>
      </w:pPr>
    </w:p>
    <w:p w14:paraId="71AE93D3" w14:textId="4D16ED4D" w:rsidR="00E65DDA" w:rsidRPr="00D83F07" w:rsidRDefault="00A5249D" w:rsidP="00697BF3">
      <w:pPr>
        <w:pStyle w:val="BodyText"/>
        <w:spacing w:before="9"/>
        <w:rPr>
          <w:rFonts w:ascii="Carlito" w:hAnsi="Carlito"/>
          <w:i/>
          <w:iCs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>3</w:t>
      </w:r>
      <w:r w:rsidR="00F22514" w:rsidRPr="00D83F07">
        <w:rPr>
          <w:rFonts w:ascii="Carlito" w:hAnsi="Carlito"/>
          <w:b/>
          <w:bCs/>
          <w:sz w:val="20"/>
          <w:szCs w:val="20"/>
        </w:rPr>
        <w:t xml:space="preserve"> </w:t>
      </w:r>
      <w:r w:rsidR="00014FF2" w:rsidRPr="00D83F07">
        <w:rPr>
          <w:rFonts w:ascii="Carlito" w:hAnsi="Carlito"/>
          <w:b/>
          <w:bCs/>
          <w:sz w:val="20"/>
          <w:szCs w:val="20"/>
        </w:rPr>
        <w:t>Rapid risk assessment of f</w:t>
      </w:r>
      <w:r w:rsidR="00E65DDA" w:rsidRPr="00D83F07">
        <w:rPr>
          <w:rFonts w:ascii="Carlito" w:hAnsi="Carlito"/>
          <w:b/>
          <w:bCs/>
          <w:sz w:val="20"/>
          <w:szCs w:val="20"/>
        </w:rPr>
        <w:t xml:space="preserve">ood </w:t>
      </w:r>
      <w:r w:rsidR="00014FF2" w:rsidRPr="00D83F07">
        <w:rPr>
          <w:rFonts w:ascii="Carlito" w:hAnsi="Carlito"/>
          <w:b/>
          <w:bCs/>
          <w:sz w:val="20"/>
          <w:szCs w:val="20"/>
        </w:rPr>
        <w:t>v</w:t>
      </w:r>
      <w:r w:rsidR="00E65DDA" w:rsidRPr="00D83F07">
        <w:rPr>
          <w:rFonts w:ascii="Carlito" w:hAnsi="Carlito"/>
          <w:b/>
          <w:bCs/>
          <w:sz w:val="20"/>
          <w:szCs w:val="20"/>
        </w:rPr>
        <w:t xml:space="preserve">endors </w:t>
      </w:r>
      <w:r w:rsidR="00E65DDA" w:rsidRPr="00D83F07">
        <w:rPr>
          <w:rFonts w:ascii="Carlito" w:hAnsi="Carlito"/>
          <w:sz w:val="20"/>
          <w:szCs w:val="20"/>
        </w:rPr>
        <w:t>(</w:t>
      </w:r>
      <w:r w:rsidR="00E65DDA" w:rsidRPr="00D83F07">
        <w:rPr>
          <w:rFonts w:ascii="Carlito" w:hAnsi="Carlito"/>
          <w:i/>
          <w:iCs/>
          <w:sz w:val="20"/>
          <w:szCs w:val="20"/>
        </w:rPr>
        <w:t>In restaurants and markets)</w:t>
      </w:r>
    </w:p>
    <w:tbl>
      <w:tblPr>
        <w:tblW w:w="10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820"/>
      </w:tblGrid>
      <w:tr w:rsidR="00ED394B" w:rsidRPr="00D83F07" w14:paraId="040572CC" w14:textId="77777777" w:rsidTr="00412D1C">
        <w:trPr>
          <w:trHeight w:val="268"/>
        </w:trPr>
        <w:tc>
          <w:tcPr>
            <w:tcW w:w="4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721A2BDC" w14:textId="77777777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1119BC4" w14:textId="2BF4B894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b/>
                <w:bCs/>
              </w:rPr>
              <w:t>Direct observation for food vendors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B91B05A" w14:textId="2431FB7E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b/>
                <w:bCs/>
              </w:rPr>
              <w:t>No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F275A2B" w14:textId="3E3A45E7" w:rsidR="00ED394B" w:rsidRPr="00D83F07" w:rsidRDefault="00ED394B" w:rsidP="00ED394B">
            <w:pPr>
              <w:pStyle w:val="TableParagraph"/>
              <w:spacing w:line="248" w:lineRule="exact"/>
              <w:ind w:left="107"/>
              <w:rPr>
                <w:sz w:val="20"/>
                <w:szCs w:val="20"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48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1FFD4F1" w14:textId="1014856B" w:rsidR="00ED394B" w:rsidRPr="00D83F07" w:rsidRDefault="002D40E9" w:rsidP="00E33C6C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  <w:noProof/>
              </w:rPr>
              <w:drawing>
                <wp:anchor distT="0" distB="0" distL="114300" distR="114300" simplePos="0" relativeHeight="251645952" behindDoc="1" locked="0" layoutInCell="1" allowOverlap="1" wp14:anchorId="3FA0299A" wp14:editId="59900DF3">
                  <wp:simplePos x="0" y="0"/>
                  <wp:positionH relativeFrom="column">
                    <wp:posOffset>1164590</wp:posOffset>
                  </wp:positionH>
                  <wp:positionV relativeFrom="paragraph">
                    <wp:posOffset>136525</wp:posOffset>
                  </wp:positionV>
                  <wp:extent cx="585470" cy="524510"/>
                  <wp:effectExtent l="0" t="0" r="0" b="0"/>
                  <wp:wrapTight wrapText="bothSides">
                    <wp:wrapPolygon edited="0">
                      <wp:start x="0" y="0"/>
                      <wp:lineTo x="0" y="21182"/>
                      <wp:lineTo x="21085" y="21182"/>
                      <wp:lineTo x="21085" y="0"/>
                      <wp:lineTo x="0" y="0"/>
                    </wp:wrapPolygon>
                  </wp:wrapTight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D83F07">
              <w:rPr>
                <w:b/>
                <w:bCs/>
                <w:noProof/>
              </w:rPr>
              <w:drawing>
                <wp:anchor distT="0" distB="0" distL="114300" distR="114300" simplePos="0" relativeHeight="251643904" behindDoc="1" locked="0" layoutInCell="1" allowOverlap="1" wp14:anchorId="672379B9" wp14:editId="06741852">
                  <wp:simplePos x="0" y="0"/>
                  <wp:positionH relativeFrom="column">
                    <wp:posOffset>2518410</wp:posOffset>
                  </wp:positionH>
                  <wp:positionV relativeFrom="paragraph">
                    <wp:posOffset>64135</wp:posOffset>
                  </wp:positionV>
                  <wp:extent cx="419100" cy="565150"/>
                  <wp:effectExtent l="0" t="0" r="0" b="0"/>
                  <wp:wrapTight wrapText="bothSides">
                    <wp:wrapPolygon edited="0">
                      <wp:start x="0" y="0"/>
                      <wp:lineTo x="0" y="21115"/>
                      <wp:lineTo x="20618" y="21115"/>
                      <wp:lineTo x="20618" y="0"/>
                      <wp:lineTo x="0" y="0"/>
                    </wp:wrapPolygon>
                  </wp:wrapTight>
                  <wp:docPr id="32" name="Picture 32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 descr="A picture containing icon&#10;&#10;Description automatically generated"/>
                          <pic:cNvPicPr/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56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83F07">
              <w:rPr>
                <w:b/>
                <w:bCs/>
                <w:noProof/>
              </w:rPr>
              <w:drawing>
                <wp:anchor distT="0" distB="0" distL="114300" distR="114300" simplePos="0" relativeHeight="251644928" behindDoc="1" locked="0" layoutInCell="1" allowOverlap="1" wp14:anchorId="7E445202" wp14:editId="2ED5AAA0">
                  <wp:simplePos x="0" y="0"/>
                  <wp:positionH relativeFrom="column">
                    <wp:posOffset>1786890</wp:posOffset>
                  </wp:positionH>
                  <wp:positionV relativeFrom="paragraph">
                    <wp:posOffset>136525</wp:posOffset>
                  </wp:positionV>
                  <wp:extent cx="584200" cy="533400"/>
                  <wp:effectExtent l="0" t="0" r="0" b="0"/>
                  <wp:wrapTight wrapText="bothSides">
                    <wp:wrapPolygon edited="0">
                      <wp:start x="0" y="0"/>
                      <wp:lineTo x="0" y="20829"/>
                      <wp:lineTo x="21130" y="20829"/>
                      <wp:lineTo x="21130" y="0"/>
                      <wp:lineTo x="0" y="0"/>
                    </wp:wrapPolygon>
                  </wp:wrapTight>
                  <wp:docPr id="33" name="Picture 3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33C6C" w:rsidRPr="00D83F07">
              <w:rPr>
                <w:b/>
                <w:bCs/>
              </w:rPr>
              <w:t>Protective action</w:t>
            </w:r>
          </w:p>
          <w:p w14:paraId="73F6C9A0" w14:textId="1B8A1508" w:rsidR="00ED394B" w:rsidRPr="00D83F07" w:rsidRDefault="00ED394B" w:rsidP="00ED394B">
            <w:pPr>
              <w:pStyle w:val="TableParagraph"/>
              <w:rPr>
                <w:b/>
                <w:bCs/>
              </w:rPr>
            </w:pPr>
          </w:p>
          <w:p w14:paraId="2A03D451" w14:textId="00F69359" w:rsidR="00ED394B" w:rsidRPr="00D83F07" w:rsidRDefault="00ED394B" w:rsidP="00ED394B">
            <w:pPr>
              <w:pStyle w:val="TableParagraph"/>
              <w:rPr>
                <w:b/>
                <w:bCs/>
              </w:rPr>
            </w:pPr>
          </w:p>
          <w:p w14:paraId="13BAE590" w14:textId="79DD1A24" w:rsidR="00ED394B" w:rsidRPr="00D83F07" w:rsidRDefault="00ED394B" w:rsidP="00ED394B">
            <w:pPr>
              <w:pStyle w:val="TableParagraph"/>
              <w:spacing w:line="248" w:lineRule="exact"/>
              <w:ind w:left="108"/>
              <w:jc w:val="right"/>
              <w:rPr>
                <w:sz w:val="20"/>
                <w:szCs w:val="20"/>
              </w:rPr>
            </w:pPr>
          </w:p>
        </w:tc>
      </w:tr>
      <w:tr w:rsidR="00ED394B" w:rsidRPr="00D83F07" w14:paraId="6CF1B2C5" w14:textId="77777777" w:rsidTr="00412D1C">
        <w:trPr>
          <w:trHeight w:val="268"/>
        </w:trPr>
        <w:tc>
          <w:tcPr>
            <w:tcW w:w="439" w:type="dxa"/>
            <w:tcBorders>
              <w:top w:val="single" w:sz="12" w:space="0" w:color="000000"/>
            </w:tcBorders>
          </w:tcPr>
          <w:p w14:paraId="6011B966" w14:textId="7777777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1</w:t>
            </w:r>
          </w:p>
        </w:tc>
        <w:tc>
          <w:tcPr>
            <w:tcW w:w="4097" w:type="dxa"/>
            <w:tcBorders>
              <w:top w:val="single" w:sz="12" w:space="0" w:color="000000"/>
            </w:tcBorders>
          </w:tcPr>
          <w:p w14:paraId="23026E39" w14:textId="1835A42D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Is food uncovered risking contact with flies and other vectors? 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14:paraId="2F4B5753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61E41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E78377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4F5E7C4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14:paraId="28C921D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7252F6B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98F9AE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FAF71F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top w:val="single" w:sz="12" w:space="0" w:color="000000"/>
              <w:right w:val="single" w:sz="6" w:space="0" w:color="000000"/>
            </w:tcBorders>
          </w:tcPr>
          <w:p w14:paraId="28B2C30E" w14:textId="3448EE10" w:rsidR="00ED394B" w:rsidRPr="00D83F07" w:rsidRDefault="002C4DB9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42880" behindDoc="1" locked="0" layoutInCell="1" allowOverlap="1" wp14:anchorId="2ADBBAAB" wp14:editId="55FF95BD">
                  <wp:simplePos x="0" y="0"/>
                  <wp:positionH relativeFrom="column">
                    <wp:posOffset>2338705</wp:posOffset>
                  </wp:positionH>
                  <wp:positionV relativeFrom="paragraph">
                    <wp:posOffset>635</wp:posOffset>
                  </wp:positionV>
                  <wp:extent cx="712470" cy="603250"/>
                  <wp:effectExtent l="0" t="0" r="0" b="0"/>
                  <wp:wrapTight wrapText="bothSides">
                    <wp:wrapPolygon edited="0">
                      <wp:start x="8663" y="0"/>
                      <wp:lineTo x="0" y="682"/>
                      <wp:lineTo x="0" y="15006"/>
                      <wp:lineTo x="2888" y="21145"/>
                      <wp:lineTo x="5198" y="21145"/>
                      <wp:lineTo x="15594" y="21145"/>
                      <wp:lineTo x="20791" y="18417"/>
                      <wp:lineTo x="20791" y="7503"/>
                      <wp:lineTo x="18481" y="3411"/>
                      <wp:lineTo x="13861" y="0"/>
                      <wp:lineTo x="8663" y="0"/>
                    </wp:wrapPolygon>
                  </wp:wrapTight>
                  <wp:docPr id="31" name="Picture 31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 descr="A picture containing diagram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60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Encourage to use mosquito netting or inverted bowls on plates 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Q2</w:t>
            </w:r>
            <w:r w:rsidRPr="00D83F07">
              <w:rPr>
                <w:sz w:val="20"/>
                <w:szCs w:val="20"/>
              </w:rPr>
              <w:t xml:space="preserve"> </w:t>
            </w:r>
          </w:p>
        </w:tc>
      </w:tr>
      <w:tr w:rsidR="00ED394B" w:rsidRPr="00D83F07" w14:paraId="778E0C0E" w14:textId="77777777" w:rsidTr="00412D1C">
        <w:trPr>
          <w:trHeight w:val="268"/>
        </w:trPr>
        <w:tc>
          <w:tcPr>
            <w:tcW w:w="439" w:type="dxa"/>
          </w:tcPr>
          <w:p w14:paraId="0F6422BC" w14:textId="7777777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2</w:t>
            </w:r>
          </w:p>
        </w:tc>
        <w:tc>
          <w:tcPr>
            <w:tcW w:w="4097" w:type="dxa"/>
          </w:tcPr>
          <w:p w14:paraId="0F9540D2" w14:textId="18EBC134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Are food preparation surfaces and utensils dirty, lacking evidence of cleaning?</w:t>
            </w:r>
          </w:p>
        </w:tc>
        <w:tc>
          <w:tcPr>
            <w:tcW w:w="567" w:type="dxa"/>
          </w:tcPr>
          <w:p w14:paraId="6BE4667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E3917E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F56D46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711F6B6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1AA892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65CDC0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13712B12" w14:textId="75E2E58B" w:rsidR="00ED394B" w:rsidRPr="00D83F07" w:rsidRDefault="002D40E9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4144" behindDoc="1" locked="0" layoutInCell="1" allowOverlap="1" wp14:anchorId="4AE092FF" wp14:editId="492056CA">
                  <wp:simplePos x="0" y="0"/>
                  <wp:positionH relativeFrom="column">
                    <wp:posOffset>2095500</wp:posOffset>
                  </wp:positionH>
                  <wp:positionV relativeFrom="paragraph">
                    <wp:posOffset>196850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37" name="Picture 3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2096" behindDoc="1" locked="0" layoutInCell="1" allowOverlap="1" wp14:anchorId="402FED6E" wp14:editId="78AE6922">
                  <wp:simplePos x="0" y="0"/>
                  <wp:positionH relativeFrom="column">
                    <wp:posOffset>2468245</wp:posOffset>
                  </wp:positionH>
                  <wp:positionV relativeFrom="paragraph">
                    <wp:posOffset>-2540</wp:posOffset>
                  </wp:positionV>
                  <wp:extent cx="480695" cy="624205"/>
                  <wp:effectExtent l="76200" t="0" r="52705" b="0"/>
                  <wp:wrapTight wrapText="bothSides">
                    <wp:wrapPolygon edited="0">
                      <wp:start x="21400" y="7757"/>
                      <wp:lineTo x="17120" y="-154"/>
                      <wp:lineTo x="856" y="-154"/>
                      <wp:lineTo x="856" y="5120"/>
                      <wp:lineTo x="856" y="12371"/>
                      <wp:lineTo x="856" y="18304"/>
                      <wp:lineTo x="2568" y="20941"/>
                      <wp:lineTo x="7704" y="20941"/>
                      <wp:lineTo x="20544" y="13690"/>
                      <wp:lineTo x="21400" y="13030"/>
                      <wp:lineTo x="21400" y="7757"/>
                    </wp:wrapPolygon>
                  </wp:wrapTight>
                  <wp:docPr id="36" name="Picture 36" descr="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Map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480695" cy="62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>Encourage disinfection of surfaces and utensils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Q3</w:t>
            </w:r>
          </w:p>
        </w:tc>
      </w:tr>
      <w:tr w:rsidR="00ED394B" w:rsidRPr="00D83F07" w14:paraId="04AE42BD" w14:textId="77777777" w:rsidTr="00412D1C">
        <w:trPr>
          <w:trHeight w:val="268"/>
        </w:trPr>
        <w:tc>
          <w:tcPr>
            <w:tcW w:w="439" w:type="dxa"/>
          </w:tcPr>
          <w:p w14:paraId="40D5CE48" w14:textId="1F160B29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3</w:t>
            </w:r>
          </w:p>
        </w:tc>
        <w:tc>
          <w:tcPr>
            <w:tcW w:w="4097" w:type="dxa"/>
          </w:tcPr>
          <w:p w14:paraId="65576DB5" w14:textId="77777777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Do drinks/ice use unchlorinated water</w:t>
            </w:r>
          </w:p>
        </w:tc>
        <w:tc>
          <w:tcPr>
            <w:tcW w:w="567" w:type="dxa"/>
          </w:tcPr>
          <w:p w14:paraId="66189284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7B9C30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C7B745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772A885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5BE4D6C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0AD08F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693DD8AD" w14:textId="2F65BDA0" w:rsidR="00ED394B" w:rsidRPr="00D83F07" w:rsidRDefault="00C2105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6192" behindDoc="1" locked="0" layoutInCell="1" allowOverlap="1" wp14:anchorId="09D65279" wp14:editId="560430D1">
                  <wp:simplePos x="0" y="0"/>
                  <wp:positionH relativeFrom="column">
                    <wp:posOffset>2559685</wp:posOffset>
                  </wp:positionH>
                  <wp:positionV relativeFrom="paragraph">
                    <wp:posOffset>20955</wp:posOffset>
                  </wp:positionV>
                  <wp:extent cx="389890" cy="441960"/>
                  <wp:effectExtent l="0" t="0" r="0" b="0"/>
                  <wp:wrapTight wrapText="bothSides">
                    <wp:wrapPolygon edited="0">
                      <wp:start x="0" y="0"/>
                      <wp:lineTo x="0" y="19552"/>
                      <wp:lineTo x="3166" y="20483"/>
                      <wp:lineTo x="12664" y="20483"/>
                      <wp:lineTo x="15831" y="20483"/>
                      <wp:lineTo x="20052" y="17690"/>
                      <wp:lineTo x="20052" y="931"/>
                      <wp:lineTo x="18997" y="0"/>
                      <wp:lineTo x="0" y="0"/>
                    </wp:wrapPolygon>
                  </wp:wrapTight>
                  <wp:docPr id="38" name="Picture 3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Icon&#10;&#10;Description automatically generated"/>
                          <pic:cNvPicPr/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890" cy="44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D40E9"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48000" behindDoc="1" locked="0" layoutInCell="1" allowOverlap="1" wp14:anchorId="528C2011" wp14:editId="79D19851">
                  <wp:simplePos x="0" y="0"/>
                  <wp:positionH relativeFrom="column">
                    <wp:posOffset>2091055</wp:posOffset>
                  </wp:positionH>
                  <wp:positionV relativeFrom="paragraph">
                    <wp:posOffset>79375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34" name="Picture 3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Drinks/ice should be chlorinated, or if not possible, destroyed and source water chlorinated. 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Q4</w:t>
            </w:r>
            <w:r w:rsidR="002D40E9" w:rsidRPr="00D83F07">
              <w:rPr>
                <w:sz w:val="20"/>
                <w:szCs w:val="20"/>
              </w:rPr>
              <w:t xml:space="preserve"> </w:t>
            </w:r>
          </w:p>
        </w:tc>
      </w:tr>
      <w:tr w:rsidR="00ED394B" w:rsidRPr="00D83F07" w14:paraId="10CD26DF" w14:textId="77777777" w:rsidTr="00412D1C">
        <w:trPr>
          <w:trHeight w:val="268"/>
        </w:trPr>
        <w:tc>
          <w:tcPr>
            <w:tcW w:w="439" w:type="dxa"/>
          </w:tcPr>
          <w:p w14:paraId="1F716FF8" w14:textId="21BBBA50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4</w:t>
            </w:r>
          </w:p>
        </w:tc>
        <w:tc>
          <w:tcPr>
            <w:tcW w:w="4097" w:type="dxa"/>
          </w:tcPr>
          <w:p w14:paraId="282FE7BD" w14:textId="64F650E6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Are foodstuffs served cold or warm or stored for </w:t>
            </w:r>
            <w:proofErr w:type="gramStart"/>
            <w:r w:rsidRPr="00D83F07">
              <w:rPr>
                <w:sz w:val="20"/>
                <w:szCs w:val="20"/>
              </w:rPr>
              <w:t>a period of time</w:t>
            </w:r>
            <w:proofErr w:type="gramEnd"/>
            <w:r w:rsidRPr="00D83F07">
              <w:rPr>
                <w:sz w:val="20"/>
                <w:szCs w:val="20"/>
              </w:rPr>
              <w:t>?</w:t>
            </w:r>
          </w:p>
        </w:tc>
        <w:tc>
          <w:tcPr>
            <w:tcW w:w="567" w:type="dxa"/>
          </w:tcPr>
          <w:p w14:paraId="50DA17A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9CA1AE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9775428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1E4518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1F17ACF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A523C5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FE0D40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F33F4C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274157AC" w14:textId="7651CAFF" w:rsidR="00ED394B" w:rsidRPr="00D83F07" w:rsidRDefault="002D40E9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0048" behindDoc="1" locked="0" layoutInCell="1" allowOverlap="1" wp14:anchorId="1617BAFD" wp14:editId="78CD45D2">
                  <wp:simplePos x="0" y="0"/>
                  <wp:positionH relativeFrom="column">
                    <wp:posOffset>2079625</wp:posOffset>
                  </wp:positionH>
                  <wp:positionV relativeFrom="paragraph">
                    <wp:posOffset>33655</wp:posOffset>
                  </wp:positionV>
                  <wp:extent cx="914400" cy="659130"/>
                  <wp:effectExtent l="0" t="0" r="0" b="0"/>
                  <wp:wrapTight wrapText="bothSides">
                    <wp:wrapPolygon edited="0">
                      <wp:start x="450" y="624"/>
                      <wp:lineTo x="0" y="2497"/>
                      <wp:lineTo x="0" y="4994"/>
                      <wp:lineTo x="2250" y="11861"/>
                      <wp:lineTo x="450" y="18728"/>
                      <wp:lineTo x="0" y="21225"/>
                      <wp:lineTo x="21150" y="21225"/>
                      <wp:lineTo x="21150" y="8116"/>
                      <wp:lineTo x="19350" y="6243"/>
                      <wp:lineTo x="11700" y="624"/>
                      <wp:lineTo x="450" y="624"/>
                    </wp:wrapPolygon>
                  </wp:wrapTight>
                  <wp:docPr id="35" name="Picture 35" descr="A picture containing indoor,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A picture containing indoor, person&#10;&#10;Description automatically generated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0566" r="49537"/>
                          <a:stretch/>
                        </pic:blipFill>
                        <pic:spPr bwMode="auto">
                          <a:xfrm>
                            <a:off x="0" y="0"/>
                            <a:ext cx="914400" cy="6591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Explain food should be thoroughly cooked until hot, especially shellfish (boiled 10 min), and not to store at room temperature for long periods. 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Q5</w:t>
            </w:r>
          </w:p>
        </w:tc>
      </w:tr>
      <w:tr w:rsidR="00ED394B" w:rsidRPr="00D83F07" w14:paraId="5605B902" w14:textId="77777777" w:rsidTr="00412D1C">
        <w:trPr>
          <w:trHeight w:val="268"/>
        </w:trPr>
        <w:tc>
          <w:tcPr>
            <w:tcW w:w="439" w:type="dxa"/>
          </w:tcPr>
          <w:p w14:paraId="4200CF74" w14:textId="7B96AFC5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5</w:t>
            </w:r>
          </w:p>
        </w:tc>
        <w:tc>
          <w:tcPr>
            <w:tcW w:w="4097" w:type="dxa"/>
          </w:tcPr>
          <w:p w14:paraId="34235D99" w14:textId="4EA3CD68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handwashing practiced by food servers?</w:t>
            </w:r>
          </w:p>
        </w:tc>
        <w:tc>
          <w:tcPr>
            <w:tcW w:w="567" w:type="dxa"/>
          </w:tcPr>
          <w:p w14:paraId="492C0CA3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9ED97D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BCA82DC" w14:textId="6AE5F528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12FADD4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E75BDA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30B0851" w14:textId="65F966E3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494ACF76" w14:textId="14F4E3A7" w:rsidR="00ED394B" w:rsidRPr="00D83F07" w:rsidRDefault="00C2105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5D8AD4A0" wp14:editId="75FC86CA">
                  <wp:simplePos x="0" y="0"/>
                  <wp:positionH relativeFrom="column">
                    <wp:posOffset>2564130</wp:posOffset>
                  </wp:positionH>
                  <wp:positionV relativeFrom="paragraph">
                    <wp:posOffset>-25400</wp:posOffset>
                  </wp:positionV>
                  <wp:extent cx="434340" cy="510540"/>
                  <wp:effectExtent l="0" t="0" r="0" b="0"/>
                  <wp:wrapTight wrapText="bothSides">
                    <wp:wrapPolygon edited="0">
                      <wp:start x="6632" y="0"/>
                      <wp:lineTo x="1895" y="6448"/>
                      <wp:lineTo x="0" y="12896"/>
                      <wp:lineTo x="0" y="19343"/>
                      <wp:lineTo x="7579" y="20955"/>
                      <wp:lineTo x="19895" y="20955"/>
                      <wp:lineTo x="20842" y="20149"/>
                      <wp:lineTo x="20842" y="4836"/>
                      <wp:lineTo x="15158" y="0"/>
                      <wp:lineTo x="6632" y="0"/>
                    </wp:wrapPolygon>
                  </wp:wrapTight>
                  <wp:docPr id="39" name="Picture 39" descr="A picture containing table, work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table, worktable&#10;&#10;Description automatically generated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3434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D394B" w:rsidRPr="00D83F07">
              <w:rPr>
                <w:sz w:val="20"/>
                <w:szCs w:val="20"/>
              </w:rPr>
              <w:t>Provide handwashing unit for vendor(s) and customers and ensure it is routine (affix signs).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Q6</w:t>
            </w:r>
            <w:r w:rsidRPr="00D83F07">
              <w:rPr>
                <w:sz w:val="20"/>
                <w:szCs w:val="20"/>
              </w:rPr>
              <w:t xml:space="preserve"> </w:t>
            </w:r>
          </w:p>
        </w:tc>
      </w:tr>
      <w:tr w:rsidR="00ED394B" w:rsidRPr="00D83F07" w14:paraId="76E2A384" w14:textId="77777777" w:rsidTr="00412D1C">
        <w:trPr>
          <w:trHeight w:val="268"/>
        </w:trPr>
        <w:tc>
          <w:tcPr>
            <w:tcW w:w="439" w:type="dxa"/>
          </w:tcPr>
          <w:p w14:paraId="3098C4FE" w14:textId="208C590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6</w:t>
            </w:r>
          </w:p>
        </w:tc>
        <w:tc>
          <w:tcPr>
            <w:tcW w:w="4097" w:type="dxa"/>
          </w:tcPr>
          <w:p w14:paraId="6FCA163E" w14:textId="6C8AD02D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Do people put plates and utensils on the ground? (</w:t>
            </w:r>
            <w:proofErr w:type="gramStart"/>
            <w:r w:rsidRPr="00D83F07">
              <w:rPr>
                <w:sz w:val="20"/>
                <w:szCs w:val="20"/>
              </w:rPr>
              <w:t>not</w:t>
            </w:r>
            <w:proofErr w:type="gramEnd"/>
            <w:r w:rsidRPr="00D83F07">
              <w:rPr>
                <w:sz w:val="20"/>
                <w:szCs w:val="20"/>
              </w:rPr>
              <w:t xml:space="preserve"> a risk for cholera, but for other infections)</w:t>
            </w:r>
          </w:p>
        </w:tc>
        <w:tc>
          <w:tcPr>
            <w:tcW w:w="567" w:type="dxa"/>
          </w:tcPr>
          <w:p w14:paraId="68D3BB3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DC3529B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6C43DC9" w14:textId="6944BB4E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0CD2859E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35CAF8E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1832C33" w14:textId="15C7940F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404374BF" w14:textId="4FCC3703" w:rsidR="00ED394B" w:rsidRPr="00D83F07" w:rsidRDefault="00DC2610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1" locked="0" layoutInCell="1" allowOverlap="1" wp14:anchorId="175112C8" wp14:editId="73CBFD2C">
                  <wp:simplePos x="0" y="0"/>
                  <wp:positionH relativeFrom="column">
                    <wp:posOffset>2366645</wp:posOffset>
                  </wp:positionH>
                  <wp:positionV relativeFrom="paragraph">
                    <wp:posOffset>1270</wp:posOffset>
                  </wp:positionV>
                  <wp:extent cx="654050" cy="542925"/>
                  <wp:effectExtent l="0" t="0" r="0" b="0"/>
                  <wp:wrapTight wrapText="bothSides">
                    <wp:wrapPolygon edited="0">
                      <wp:start x="8808" y="0"/>
                      <wp:lineTo x="0" y="3789"/>
                      <wp:lineTo x="0" y="16674"/>
                      <wp:lineTo x="3775" y="21221"/>
                      <wp:lineTo x="7550" y="21221"/>
                      <wp:lineTo x="20761" y="15916"/>
                      <wp:lineTo x="20761" y="4547"/>
                      <wp:lineTo x="18874" y="0"/>
                      <wp:lineTo x="8808" y="0"/>
                    </wp:wrapPolygon>
                  </wp:wrapTight>
                  <wp:docPr id="40" name="Picture 40" descr="A picture containing dish ra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dish rack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05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>Discourage this and find a location somewhere clean</w:t>
            </w:r>
          </w:p>
        </w:tc>
      </w:tr>
    </w:tbl>
    <w:p w14:paraId="55D89D5F" w14:textId="77777777" w:rsidR="00A32780" w:rsidRPr="00D83F07" w:rsidRDefault="00A32780" w:rsidP="00E65DDA">
      <w:pPr>
        <w:spacing w:before="57"/>
        <w:rPr>
          <w:rFonts w:ascii="Carlito" w:hAnsi="Carlito"/>
          <w:sz w:val="20"/>
          <w:szCs w:val="20"/>
        </w:rPr>
      </w:pPr>
    </w:p>
    <w:p w14:paraId="61179AF4" w14:textId="59E71BD8" w:rsidR="0069435C" w:rsidRPr="00D83F07" w:rsidRDefault="0069435C" w:rsidP="0069435C">
      <w:pPr>
        <w:pStyle w:val="BodyText"/>
        <w:spacing w:before="9"/>
        <w:rPr>
          <w:rFonts w:ascii="Carlito" w:hAnsi="Carlito"/>
          <w:i/>
          <w:iCs/>
          <w:sz w:val="20"/>
          <w:szCs w:val="20"/>
        </w:rPr>
      </w:pPr>
      <w:r w:rsidRPr="00D83F07">
        <w:rPr>
          <w:rFonts w:ascii="Carlito" w:hAnsi="Carlito"/>
          <w:i/>
          <w:iCs/>
          <w:sz w:val="20"/>
          <w:szCs w:val="20"/>
        </w:rPr>
        <w:t xml:space="preserve">Remember, even if food was a common vehicle, if water is unchlorinated </w:t>
      </w:r>
      <w:r w:rsidR="00823ED7" w:rsidRPr="00D83F07">
        <w:rPr>
          <w:rFonts w:ascii="Carlito" w:hAnsi="Carlito"/>
          <w:i/>
          <w:iCs/>
          <w:sz w:val="20"/>
          <w:szCs w:val="20"/>
        </w:rPr>
        <w:t xml:space="preserve">cholera </w:t>
      </w:r>
      <w:r w:rsidRPr="00D83F07">
        <w:rPr>
          <w:rFonts w:ascii="Carlito" w:hAnsi="Carlito"/>
          <w:i/>
          <w:iCs/>
          <w:sz w:val="20"/>
          <w:szCs w:val="20"/>
        </w:rPr>
        <w:t>will soon affect stored water</w:t>
      </w:r>
    </w:p>
    <w:p w14:paraId="18B96F31" w14:textId="4D0CEC16" w:rsidR="00A9068B" w:rsidRPr="00D83F07" w:rsidRDefault="00A9068B" w:rsidP="00A9068B"/>
    <w:sectPr w:rsidR="00A9068B" w:rsidRPr="00D83F07" w:rsidSect="00412D1C">
      <w:pgSz w:w="11910" w:h="16840"/>
      <w:pgMar w:top="720" w:right="720" w:bottom="720" w:left="720" w:header="720" w:footer="9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4E270" w14:textId="77777777" w:rsidR="00D612E8" w:rsidRDefault="00D612E8">
      <w:r>
        <w:separator/>
      </w:r>
    </w:p>
  </w:endnote>
  <w:endnote w:type="continuationSeparator" w:id="0">
    <w:p w14:paraId="2A96CAC0" w14:textId="77777777" w:rsidR="00D612E8" w:rsidRDefault="00D612E8">
      <w:r>
        <w:continuationSeparator/>
      </w:r>
    </w:p>
  </w:endnote>
  <w:endnote w:type="continuationNotice" w:id="1">
    <w:p w14:paraId="1CDC3823" w14:textId="77777777" w:rsidR="00D612E8" w:rsidRDefault="00D612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rlito">
    <w:altName w:val="Calibri"/>
    <w:panose1 w:val="020B0604020202020204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B6B4" w14:textId="3025B88F" w:rsidR="000D2781" w:rsidRDefault="00D612E8">
    <w:pPr>
      <w:pStyle w:val="BodyText"/>
      <w:spacing w:line="14" w:lineRule="auto"/>
      <w:rPr>
        <w:sz w:val="20"/>
      </w:rPr>
    </w:pPr>
    <w:r>
      <w:pict w14:anchorId="0BAC7634">
        <v:rect id="_x0000_s1026" alt="" style="position:absolute;margin-left:88.45pt;margin-top:782.6pt;width:418.75pt;height:.5pt;z-index:-251658240;mso-wrap-edited:f;mso-width-percent:0;mso-height-percent:0;mso-position-horizontal-relative:page;mso-position-vertical-relative:page;mso-width-percent:0;mso-height-percent:0" fillcolor="black" stroked="f">
          <w10:wrap anchorx="page" anchory="page"/>
        </v:rect>
      </w:pict>
    </w:r>
    <w:r>
      <w:pict w14:anchorId="05E3BB8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475.6pt;margin-top:782.7pt;width:47.4pt;height:13.5pt;z-index:-251658239;mso-wrap-style:square;mso-wrap-edited:f;mso-width-percent:0;mso-height-percent:0;mso-position-horizontal-relative:page;mso-position-vertical-relative:page;mso-width-percent:0;mso-height-percent:0;v-text-anchor:top" filled="f" stroked="f">
          <v:textbox style="mso-next-textbox:#_x0000_s1025" inset="0,0,0,0">
            <w:txbxContent>
              <w:p w14:paraId="41A9590C" w14:textId="134521C3" w:rsidR="000D2781" w:rsidRPr="00895D63" w:rsidRDefault="000D2781">
                <w:pPr>
                  <w:spacing w:before="19"/>
                  <w:ind w:left="20"/>
                  <w:rPr>
                    <w:i/>
                    <w:sz w:val="18"/>
                    <w:szCs w:val="18"/>
                  </w:rPr>
                </w:pPr>
                <w:r w:rsidRPr="00895D63">
                  <w:rPr>
                    <w:i/>
                    <w:sz w:val="18"/>
                    <w:szCs w:val="18"/>
                  </w:rPr>
                  <w:t>Page</w:t>
                </w:r>
                <w:r w:rsidRPr="00895D63">
                  <w:rPr>
                    <w:i/>
                    <w:spacing w:val="-18"/>
                    <w:sz w:val="18"/>
                    <w:szCs w:val="18"/>
                  </w:rPr>
                  <w:t xml:space="preserve"> </w:t>
                </w:r>
                <w:r w:rsidRPr="00895D63">
                  <w:rPr>
                    <w:i/>
                    <w:sz w:val="18"/>
                    <w:szCs w:val="18"/>
                  </w:rPr>
                  <w:fldChar w:fldCharType="begin"/>
                </w:r>
                <w:r w:rsidRPr="00895D63">
                  <w:rPr>
                    <w:i/>
                    <w:sz w:val="18"/>
                    <w:szCs w:val="18"/>
                  </w:rPr>
                  <w:instrText xml:space="preserve"> PAGE </w:instrText>
                </w:r>
                <w:r w:rsidRPr="00895D63">
                  <w:rPr>
                    <w:i/>
                    <w:sz w:val="18"/>
                    <w:szCs w:val="18"/>
                  </w:rPr>
                  <w:fldChar w:fldCharType="separate"/>
                </w:r>
                <w:r w:rsidRPr="00895D63">
                  <w:rPr>
                    <w:i/>
                    <w:sz w:val="18"/>
                    <w:szCs w:val="18"/>
                  </w:rPr>
                  <w:t>1</w:t>
                </w:r>
                <w:r w:rsidRPr="00895D63">
                  <w:rPr>
                    <w:i/>
                    <w:sz w:val="18"/>
                    <w:szCs w:val="18"/>
                  </w:rPr>
                  <w:fldChar w:fldCharType="end"/>
                </w:r>
                <w:r w:rsidRPr="00895D63">
                  <w:rPr>
                    <w:i/>
                    <w:spacing w:val="-16"/>
                    <w:sz w:val="18"/>
                    <w:szCs w:val="18"/>
                  </w:rPr>
                  <w:t xml:space="preserve"> </w:t>
                </w:r>
                <w:r w:rsidRPr="00895D63">
                  <w:rPr>
                    <w:i/>
                    <w:sz w:val="18"/>
                    <w:szCs w:val="18"/>
                  </w:rPr>
                  <w:t>of</w:t>
                </w:r>
                <w:r w:rsidRPr="00895D63">
                  <w:rPr>
                    <w:i/>
                    <w:spacing w:val="-14"/>
                    <w:sz w:val="18"/>
                    <w:szCs w:val="18"/>
                  </w:rPr>
                  <w:t xml:space="preserve"> </w:t>
                </w:r>
                <w:r>
                  <w:rPr>
                    <w:i/>
                    <w:sz w:val="18"/>
                    <w:szCs w:val="18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7CE00" w14:textId="77777777" w:rsidR="00D612E8" w:rsidRDefault="00D612E8">
      <w:r>
        <w:separator/>
      </w:r>
    </w:p>
  </w:footnote>
  <w:footnote w:type="continuationSeparator" w:id="0">
    <w:p w14:paraId="2E967A24" w14:textId="77777777" w:rsidR="00D612E8" w:rsidRDefault="00D612E8">
      <w:r>
        <w:continuationSeparator/>
      </w:r>
    </w:p>
  </w:footnote>
  <w:footnote w:type="continuationNotice" w:id="1">
    <w:p w14:paraId="545F8588" w14:textId="77777777" w:rsidR="00D612E8" w:rsidRDefault="00D612E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E7674"/>
    <w:multiLevelType w:val="hybridMultilevel"/>
    <w:tmpl w:val="29227A50"/>
    <w:lvl w:ilvl="0" w:tplc="E326BC94">
      <w:start w:val="1"/>
      <w:numFmt w:val="lowerLetter"/>
      <w:lvlText w:val="%1)"/>
      <w:lvlJc w:val="left"/>
      <w:pPr>
        <w:ind w:left="1131" w:hanging="274"/>
      </w:pPr>
      <w:rPr>
        <w:rFonts w:ascii="Tahoma" w:eastAsia="Tahoma" w:hAnsi="Tahoma" w:cs="Tahoma" w:hint="default"/>
        <w:b/>
        <w:bCs/>
        <w:i/>
        <w:w w:val="94"/>
        <w:sz w:val="21"/>
        <w:szCs w:val="21"/>
        <w:lang w:val="en-US" w:eastAsia="en-US" w:bidi="ar-SA"/>
      </w:rPr>
    </w:lvl>
    <w:lvl w:ilvl="1" w:tplc="F5707BA0">
      <w:numFmt w:val="bullet"/>
      <w:lvlText w:val="•"/>
      <w:lvlJc w:val="left"/>
      <w:pPr>
        <w:ind w:left="1956" w:hanging="274"/>
      </w:pPr>
      <w:rPr>
        <w:rFonts w:hint="default"/>
        <w:lang w:val="en-US" w:eastAsia="en-US" w:bidi="ar-SA"/>
      </w:rPr>
    </w:lvl>
    <w:lvl w:ilvl="2" w:tplc="0C66EC06">
      <w:numFmt w:val="bullet"/>
      <w:lvlText w:val="•"/>
      <w:lvlJc w:val="left"/>
      <w:pPr>
        <w:ind w:left="2773" w:hanging="274"/>
      </w:pPr>
      <w:rPr>
        <w:rFonts w:hint="default"/>
        <w:lang w:val="en-US" w:eastAsia="en-US" w:bidi="ar-SA"/>
      </w:rPr>
    </w:lvl>
    <w:lvl w:ilvl="3" w:tplc="272E6F2A">
      <w:numFmt w:val="bullet"/>
      <w:lvlText w:val="•"/>
      <w:lvlJc w:val="left"/>
      <w:pPr>
        <w:ind w:left="3590" w:hanging="274"/>
      </w:pPr>
      <w:rPr>
        <w:rFonts w:hint="default"/>
        <w:lang w:val="en-US" w:eastAsia="en-US" w:bidi="ar-SA"/>
      </w:rPr>
    </w:lvl>
    <w:lvl w:ilvl="4" w:tplc="2938B9CC">
      <w:numFmt w:val="bullet"/>
      <w:lvlText w:val="•"/>
      <w:lvlJc w:val="left"/>
      <w:pPr>
        <w:ind w:left="4407" w:hanging="274"/>
      </w:pPr>
      <w:rPr>
        <w:rFonts w:hint="default"/>
        <w:lang w:val="en-US" w:eastAsia="en-US" w:bidi="ar-SA"/>
      </w:rPr>
    </w:lvl>
    <w:lvl w:ilvl="5" w:tplc="43547632">
      <w:numFmt w:val="bullet"/>
      <w:lvlText w:val="•"/>
      <w:lvlJc w:val="left"/>
      <w:pPr>
        <w:ind w:left="5224" w:hanging="274"/>
      </w:pPr>
      <w:rPr>
        <w:rFonts w:hint="default"/>
        <w:lang w:val="en-US" w:eastAsia="en-US" w:bidi="ar-SA"/>
      </w:rPr>
    </w:lvl>
    <w:lvl w:ilvl="6" w:tplc="E4843156">
      <w:numFmt w:val="bullet"/>
      <w:lvlText w:val="•"/>
      <w:lvlJc w:val="left"/>
      <w:pPr>
        <w:ind w:left="6041" w:hanging="274"/>
      </w:pPr>
      <w:rPr>
        <w:rFonts w:hint="default"/>
        <w:lang w:val="en-US" w:eastAsia="en-US" w:bidi="ar-SA"/>
      </w:rPr>
    </w:lvl>
    <w:lvl w:ilvl="7" w:tplc="381A9C98">
      <w:numFmt w:val="bullet"/>
      <w:lvlText w:val="•"/>
      <w:lvlJc w:val="left"/>
      <w:pPr>
        <w:ind w:left="6858" w:hanging="274"/>
      </w:pPr>
      <w:rPr>
        <w:rFonts w:hint="default"/>
        <w:lang w:val="en-US" w:eastAsia="en-US" w:bidi="ar-SA"/>
      </w:rPr>
    </w:lvl>
    <w:lvl w:ilvl="8" w:tplc="DB1089FE">
      <w:numFmt w:val="bullet"/>
      <w:lvlText w:val="•"/>
      <w:lvlJc w:val="left"/>
      <w:pPr>
        <w:ind w:left="7675" w:hanging="274"/>
      </w:pPr>
      <w:rPr>
        <w:rFonts w:hint="default"/>
        <w:lang w:val="en-US" w:eastAsia="en-US" w:bidi="ar-SA"/>
      </w:rPr>
    </w:lvl>
  </w:abstractNum>
  <w:abstractNum w:abstractNumId="1" w15:restartNumberingAfterBreak="0">
    <w:nsid w:val="07A32683"/>
    <w:multiLevelType w:val="hybridMultilevel"/>
    <w:tmpl w:val="78E8FD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628D1"/>
    <w:multiLevelType w:val="hybridMultilevel"/>
    <w:tmpl w:val="FFFFFFFF"/>
    <w:lvl w:ilvl="0" w:tplc="165AEC00">
      <w:start w:val="17"/>
      <w:numFmt w:val="lowerLetter"/>
      <w:lvlText w:val="%1."/>
      <w:lvlJc w:val="left"/>
      <w:pPr>
        <w:ind w:left="720" w:hanging="360"/>
      </w:pPr>
    </w:lvl>
    <w:lvl w:ilvl="1" w:tplc="747C38F8">
      <w:start w:val="1"/>
      <w:numFmt w:val="lowerLetter"/>
      <w:lvlText w:val="%2."/>
      <w:lvlJc w:val="left"/>
      <w:pPr>
        <w:ind w:left="1440" w:hanging="360"/>
      </w:pPr>
    </w:lvl>
    <w:lvl w:ilvl="2" w:tplc="F6D62DEE">
      <w:start w:val="1"/>
      <w:numFmt w:val="lowerRoman"/>
      <w:lvlText w:val="%3."/>
      <w:lvlJc w:val="right"/>
      <w:pPr>
        <w:ind w:left="2160" w:hanging="180"/>
      </w:pPr>
    </w:lvl>
    <w:lvl w:ilvl="3" w:tplc="6B201180">
      <w:start w:val="1"/>
      <w:numFmt w:val="decimal"/>
      <w:lvlText w:val="%4."/>
      <w:lvlJc w:val="left"/>
      <w:pPr>
        <w:ind w:left="2880" w:hanging="360"/>
      </w:pPr>
    </w:lvl>
    <w:lvl w:ilvl="4" w:tplc="BBE4CE54">
      <w:start w:val="1"/>
      <w:numFmt w:val="lowerLetter"/>
      <w:lvlText w:val="%5."/>
      <w:lvlJc w:val="left"/>
      <w:pPr>
        <w:ind w:left="3600" w:hanging="360"/>
      </w:pPr>
    </w:lvl>
    <w:lvl w:ilvl="5" w:tplc="12603D7C">
      <w:start w:val="1"/>
      <w:numFmt w:val="lowerRoman"/>
      <w:lvlText w:val="%6."/>
      <w:lvlJc w:val="right"/>
      <w:pPr>
        <w:ind w:left="4320" w:hanging="180"/>
      </w:pPr>
    </w:lvl>
    <w:lvl w:ilvl="6" w:tplc="3976CA06">
      <w:start w:val="1"/>
      <w:numFmt w:val="decimal"/>
      <w:lvlText w:val="%7."/>
      <w:lvlJc w:val="left"/>
      <w:pPr>
        <w:ind w:left="5040" w:hanging="360"/>
      </w:pPr>
    </w:lvl>
    <w:lvl w:ilvl="7" w:tplc="F17475C6">
      <w:start w:val="1"/>
      <w:numFmt w:val="lowerLetter"/>
      <w:lvlText w:val="%8."/>
      <w:lvlJc w:val="left"/>
      <w:pPr>
        <w:ind w:left="5760" w:hanging="360"/>
      </w:pPr>
    </w:lvl>
    <w:lvl w:ilvl="8" w:tplc="AA3E820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161CD"/>
    <w:multiLevelType w:val="hybridMultilevel"/>
    <w:tmpl w:val="FFFFFFFF"/>
    <w:lvl w:ilvl="0" w:tplc="9B6C27CC">
      <w:start w:val="1"/>
      <w:numFmt w:val="lowerLetter"/>
      <w:lvlText w:val="%1."/>
      <w:lvlJc w:val="left"/>
      <w:pPr>
        <w:ind w:left="720" w:hanging="360"/>
      </w:pPr>
    </w:lvl>
    <w:lvl w:ilvl="1" w:tplc="4B6CC288">
      <w:start w:val="1"/>
      <w:numFmt w:val="lowerLetter"/>
      <w:lvlText w:val="%2."/>
      <w:lvlJc w:val="left"/>
      <w:pPr>
        <w:ind w:left="1440" w:hanging="360"/>
      </w:pPr>
    </w:lvl>
    <w:lvl w:ilvl="2" w:tplc="8BE670C0">
      <w:start w:val="1"/>
      <w:numFmt w:val="lowerRoman"/>
      <w:lvlText w:val="%3."/>
      <w:lvlJc w:val="right"/>
      <w:pPr>
        <w:ind w:left="2160" w:hanging="180"/>
      </w:pPr>
    </w:lvl>
    <w:lvl w:ilvl="3" w:tplc="0CC65D48">
      <w:start w:val="1"/>
      <w:numFmt w:val="decimal"/>
      <w:lvlText w:val="%4."/>
      <w:lvlJc w:val="left"/>
      <w:pPr>
        <w:ind w:left="2880" w:hanging="360"/>
      </w:pPr>
    </w:lvl>
    <w:lvl w:ilvl="4" w:tplc="F648B414">
      <w:start w:val="1"/>
      <w:numFmt w:val="lowerLetter"/>
      <w:lvlText w:val="%5."/>
      <w:lvlJc w:val="left"/>
      <w:pPr>
        <w:ind w:left="3600" w:hanging="360"/>
      </w:pPr>
    </w:lvl>
    <w:lvl w:ilvl="5" w:tplc="DE1EBB80">
      <w:start w:val="1"/>
      <w:numFmt w:val="lowerRoman"/>
      <w:lvlText w:val="%6."/>
      <w:lvlJc w:val="right"/>
      <w:pPr>
        <w:ind w:left="4320" w:hanging="180"/>
      </w:pPr>
    </w:lvl>
    <w:lvl w:ilvl="6" w:tplc="C18C9C3C">
      <w:start w:val="1"/>
      <w:numFmt w:val="decimal"/>
      <w:lvlText w:val="%7."/>
      <w:lvlJc w:val="left"/>
      <w:pPr>
        <w:ind w:left="5040" w:hanging="360"/>
      </w:pPr>
    </w:lvl>
    <w:lvl w:ilvl="7" w:tplc="4CD4C090">
      <w:start w:val="1"/>
      <w:numFmt w:val="lowerLetter"/>
      <w:lvlText w:val="%8."/>
      <w:lvlJc w:val="left"/>
      <w:pPr>
        <w:ind w:left="5760" w:hanging="360"/>
      </w:pPr>
    </w:lvl>
    <w:lvl w:ilvl="8" w:tplc="F41A425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12C9F"/>
    <w:multiLevelType w:val="hybridMultilevel"/>
    <w:tmpl w:val="FFFFFFFF"/>
    <w:lvl w:ilvl="0" w:tplc="F302561A">
      <w:start w:val="1"/>
      <w:numFmt w:val="lowerLetter"/>
      <w:lvlText w:val="%1."/>
      <w:lvlJc w:val="left"/>
      <w:pPr>
        <w:ind w:left="720" w:hanging="360"/>
      </w:pPr>
    </w:lvl>
    <w:lvl w:ilvl="1" w:tplc="B896DD48">
      <w:start w:val="1"/>
      <w:numFmt w:val="lowerLetter"/>
      <w:lvlText w:val="%2."/>
      <w:lvlJc w:val="left"/>
      <w:pPr>
        <w:ind w:left="1440" w:hanging="360"/>
      </w:pPr>
    </w:lvl>
    <w:lvl w:ilvl="2" w:tplc="940867D0">
      <w:start w:val="1"/>
      <w:numFmt w:val="lowerRoman"/>
      <w:lvlText w:val="%3."/>
      <w:lvlJc w:val="right"/>
      <w:pPr>
        <w:ind w:left="2160" w:hanging="180"/>
      </w:pPr>
    </w:lvl>
    <w:lvl w:ilvl="3" w:tplc="F6049654">
      <w:start w:val="1"/>
      <w:numFmt w:val="decimal"/>
      <w:lvlText w:val="%4."/>
      <w:lvlJc w:val="left"/>
      <w:pPr>
        <w:ind w:left="2880" w:hanging="360"/>
      </w:pPr>
    </w:lvl>
    <w:lvl w:ilvl="4" w:tplc="B8E81070">
      <w:start w:val="1"/>
      <w:numFmt w:val="lowerLetter"/>
      <w:lvlText w:val="%5."/>
      <w:lvlJc w:val="left"/>
      <w:pPr>
        <w:ind w:left="3600" w:hanging="360"/>
      </w:pPr>
    </w:lvl>
    <w:lvl w:ilvl="5" w:tplc="0F4E8F92">
      <w:start w:val="1"/>
      <w:numFmt w:val="lowerRoman"/>
      <w:lvlText w:val="%6."/>
      <w:lvlJc w:val="right"/>
      <w:pPr>
        <w:ind w:left="4320" w:hanging="180"/>
      </w:pPr>
    </w:lvl>
    <w:lvl w:ilvl="6" w:tplc="73AE4568">
      <w:start w:val="1"/>
      <w:numFmt w:val="decimal"/>
      <w:lvlText w:val="%7."/>
      <w:lvlJc w:val="left"/>
      <w:pPr>
        <w:ind w:left="5040" w:hanging="360"/>
      </w:pPr>
    </w:lvl>
    <w:lvl w:ilvl="7" w:tplc="25965A38">
      <w:start w:val="1"/>
      <w:numFmt w:val="lowerLetter"/>
      <w:lvlText w:val="%8."/>
      <w:lvlJc w:val="left"/>
      <w:pPr>
        <w:ind w:left="5760" w:hanging="360"/>
      </w:pPr>
    </w:lvl>
    <w:lvl w:ilvl="8" w:tplc="975C3D6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A0E19"/>
    <w:multiLevelType w:val="hybridMultilevel"/>
    <w:tmpl w:val="FFFFFFFF"/>
    <w:lvl w:ilvl="0" w:tplc="FCFACFDA">
      <w:start w:val="1"/>
      <w:numFmt w:val="lowerLetter"/>
      <w:lvlText w:val="%1."/>
      <w:lvlJc w:val="left"/>
      <w:pPr>
        <w:ind w:left="720" w:hanging="360"/>
      </w:pPr>
    </w:lvl>
    <w:lvl w:ilvl="1" w:tplc="8BF48C28">
      <w:start w:val="1"/>
      <w:numFmt w:val="lowerLetter"/>
      <w:lvlText w:val="%2."/>
      <w:lvlJc w:val="left"/>
      <w:pPr>
        <w:ind w:left="1440" w:hanging="360"/>
      </w:pPr>
    </w:lvl>
    <w:lvl w:ilvl="2" w:tplc="45262B96">
      <w:start w:val="1"/>
      <w:numFmt w:val="lowerRoman"/>
      <w:lvlText w:val="%3."/>
      <w:lvlJc w:val="right"/>
      <w:pPr>
        <w:ind w:left="2160" w:hanging="180"/>
      </w:pPr>
    </w:lvl>
    <w:lvl w:ilvl="3" w:tplc="A29CEAA6">
      <w:start w:val="1"/>
      <w:numFmt w:val="decimal"/>
      <w:lvlText w:val="%4."/>
      <w:lvlJc w:val="left"/>
      <w:pPr>
        <w:ind w:left="2880" w:hanging="360"/>
      </w:pPr>
    </w:lvl>
    <w:lvl w:ilvl="4" w:tplc="60E6BA28">
      <w:start w:val="1"/>
      <w:numFmt w:val="lowerLetter"/>
      <w:lvlText w:val="%5."/>
      <w:lvlJc w:val="left"/>
      <w:pPr>
        <w:ind w:left="3600" w:hanging="360"/>
      </w:pPr>
    </w:lvl>
    <w:lvl w:ilvl="5" w:tplc="2E50238E">
      <w:start w:val="1"/>
      <w:numFmt w:val="lowerRoman"/>
      <w:lvlText w:val="%6."/>
      <w:lvlJc w:val="right"/>
      <w:pPr>
        <w:ind w:left="4320" w:hanging="180"/>
      </w:pPr>
    </w:lvl>
    <w:lvl w:ilvl="6" w:tplc="80AA94B6">
      <w:start w:val="1"/>
      <w:numFmt w:val="decimal"/>
      <w:lvlText w:val="%7."/>
      <w:lvlJc w:val="left"/>
      <w:pPr>
        <w:ind w:left="5040" w:hanging="360"/>
      </w:pPr>
    </w:lvl>
    <w:lvl w:ilvl="7" w:tplc="9990AA8C">
      <w:start w:val="1"/>
      <w:numFmt w:val="lowerLetter"/>
      <w:lvlText w:val="%8."/>
      <w:lvlJc w:val="left"/>
      <w:pPr>
        <w:ind w:left="5760" w:hanging="360"/>
      </w:pPr>
    </w:lvl>
    <w:lvl w:ilvl="8" w:tplc="57DCEB3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C7EDC"/>
    <w:multiLevelType w:val="hybridMultilevel"/>
    <w:tmpl w:val="3C4200C8"/>
    <w:lvl w:ilvl="0" w:tplc="90269C0A">
      <w:start w:val="1"/>
      <w:numFmt w:val="bullet"/>
      <w:lvlText w:val="¨"/>
      <w:lvlJc w:val="left"/>
      <w:pPr>
        <w:ind w:left="720" w:hanging="360"/>
      </w:pPr>
      <w:rPr>
        <w:rFonts w:ascii="Wingdings" w:hAnsi="Wingdings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A3138"/>
    <w:multiLevelType w:val="hybridMultilevel"/>
    <w:tmpl w:val="CA0E1A8C"/>
    <w:lvl w:ilvl="0" w:tplc="DBD2A1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363F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C45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986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E8EA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9C4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D4A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D6BE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C2F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7D33820"/>
    <w:multiLevelType w:val="hybridMultilevel"/>
    <w:tmpl w:val="E5C8CE14"/>
    <w:lvl w:ilvl="0" w:tplc="4EA0B1F8">
      <w:start w:val="1"/>
      <w:numFmt w:val="lowerLetter"/>
      <w:lvlText w:val="%1)"/>
      <w:lvlJc w:val="left"/>
      <w:pPr>
        <w:ind w:left="1131" w:hanging="274"/>
      </w:pPr>
      <w:rPr>
        <w:rFonts w:ascii="Tahoma" w:eastAsia="Tahoma" w:hAnsi="Tahoma" w:cs="Tahoma" w:hint="default"/>
        <w:b/>
        <w:bCs/>
        <w:i/>
        <w:w w:val="94"/>
        <w:sz w:val="21"/>
        <w:szCs w:val="21"/>
        <w:lang w:val="en-US" w:eastAsia="en-US" w:bidi="ar-SA"/>
      </w:rPr>
    </w:lvl>
    <w:lvl w:ilvl="1" w:tplc="0FC8E882">
      <w:numFmt w:val="bullet"/>
      <w:lvlText w:val="•"/>
      <w:lvlJc w:val="left"/>
      <w:pPr>
        <w:ind w:left="1956" w:hanging="274"/>
      </w:pPr>
      <w:rPr>
        <w:rFonts w:hint="default"/>
        <w:lang w:val="en-US" w:eastAsia="en-US" w:bidi="ar-SA"/>
      </w:rPr>
    </w:lvl>
    <w:lvl w:ilvl="2" w:tplc="5456EFF4">
      <w:numFmt w:val="bullet"/>
      <w:lvlText w:val="•"/>
      <w:lvlJc w:val="left"/>
      <w:pPr>
        <w:ind w:left="2773" w:hanging="274"/>
      </w:pPr>
      <w:rPr>
        <w:rFonts w:hint="default"/>
        <w:lang w:val="en-US" w:eastAsia="en-US" w:bidi="ar-SA"/>
      </w:rPr>
    </w:lvl>
    <w:lvl w:ilvl="3" w:tplc="2A60FC52">
      <w:numFmt w:val="bullet"/>
      <w:lvlText w:val="•"/>
      <w:lvlJc w:val="left"/>
      <w:pPr>
        <w:ind w:left="3590" w:hanging="274"/>
      </w:pPr>
      <w:rPr>
        <w:rFonts w:hint="default"/>
        <w:lang w:val="en-US" w:eastAsia="en-US" w:bidi="ar-SA"/>
      </w:rPr>
    </w:lvl>
    <w:lvl w:ilvl="4" w:tplc="9C9A5A80">
      <w:numFmt w:val="bullet"/>
      <w:lvlText w:val="•"/>
      <w:lvlJc w:val="left"/>
      <w:pPr>
        <w:ind w:left="4407" w:hanging="274"/>
      </w:pPr>
      <w:rPr>
        <w:rFonts w:hint="default"/>
        <w:lang w:val="en-US" w:eastAsia="en-US" w:bidi="ar-SA"/>
      </w:rPr>
    </w:lvl>
    <w:lvl w:ilvl="5" w:tplc="59245178">
      <w:numFmt w:val="bullet"/>
      <w:lvlText w:val="•"/>
      <w:lvlJc w:val="left"/>
      <w:pPr>
        <w:ind w:left="5224" w:hanging="274"/>
      </w:pPr>
      <w:rPr>
        <w:rFonts w:hint="default"/>
        <w:lang w:val="en-US" w:eastAsia="en-US" w:bidi="ar-SA"/>
      </w:rPr>
    </w:lvl>
    <w:lvl w:ilvl="6" w:tplc="D8025B04">
      <w:numFmt w:val="bullet"/>
      <w:lvlText w:val="•"/>
      <w:lvlJc w:val="left"/>
      <w:pPr>
        <w:ind w:left="6041" w:hanging="274"/>
      </w:pPr>
      <w:rPr>
        <w:rFonts w:hint="default"/>
        <w:lang w:val="en-US" w:eastAsia="en-US" w:bidi="ar-SA"/>
      </w:rPr>
    </w:lvl>
    <w:lvl w:ilvl="7" w:tplc="2550F604">
      <w:numFmt w:val="bullet"/>
      <w:lvlText w:val="•"/>
      <w:lvlJc w:val="left"/>
      <w:pPr>
        <w:ind w:left="6858" w:hanging="274"/>
      </w:pPr>
      <w:rPr>
        <w:rFonts w:hint="default"/>
        <w:lang w:val="en-US" w:eastAsia="en-US" w:bidi="ar-SA"/>
      </w:rPr>
    </w:lvl>
    <w:lvl w:ilvl="8" w:tplc="9B66424A">
      <w:numFmt w:val="bullet"/>
      <w:lvlText w:val="•"/>
      <w:lvlJc w:val="left"/>
      <w:pPr>
        <w:ind w:left="7675" w:hanging="274"/>
      </w:pPr>
      <w:rPr>
        <w:rFonts w:hint="default"/>
        <w:lang w:val="en-US" w:eastAsia="en-US" w:bidi="ar-SA"/>
      </w:rPr>
    </w:lvl>
  </w:abstractNum>
  <w:abstractNum w:abstractNumId="9" w15:restartNumberingAfterBreak="0">
    <w:nsid w:val="1F5235E0"/>
    <w:multiLevelType w:val="hybridMultilevel"/>
    <w:tmpl w:val="FFFFFFFF"/>
    <w:lvl w:ilvl="0" w:tplc="18549628">
      <w:start w:val="17"/>
      <w:numFmt w:val="lowerLetter"/>
      <w:lvlText w:val="%1."/>
      <w:lvlJc w:val="left"/>
      <w:pPr>
        <w:ind w:left="720" w:hanging="360"/>
      </w:pPr>
    </w:lvl>
    <w:lvl w:ilvl="1" w:tplc="24A4FF54">
      <w:start w:val="1"/>
      <w:numFmt w:val="lowerLetter"/>
      <w:lvlText w:val="%2."/>
      <w:lvlJc w:val="left"/>
      <w:pPr>
        <w:ind w:left="1440" w:hanging="360"/>
      </w:pPr>
    </w:lvl>
    <w:lvl w:ilvl="2" w:tplc="D1E610CE">
      <w:start w:val="1"/>
      <w:numFmt w:val="lowerRoman"/>
      <w:lvlText w:val="%3."/>
      <w:lvlJc w:val="right"/>
      <w:pPr>
        <w:ind w:left="2160" w:hanging="180"/>
      </w:pPr>
    </w:lvl>
    <w:lvl w:ilvl="3" w:tplc="0FDCE79A">
      <w:start w:val="1"/>
      <w:numFmt w:val="decimal"/>
      <w:lvlText w:val="%4."/>
      <w:lvlJc w:val="left"/>
      <w:pPr>
        <w:ind w:left="2880" w:hanging="360"/>
      </w:pPr>
    </w:lvl>
    <w:lvl w:ilvl="4" w:tplc="AA8EB8B8">
      <w:start w:val="1"/>
      <w:numFmt w:val="lowerLetter"/>
      <w:lvlText w:val="%5."/>
      <w:lvlJc w:val="left"/>
      <w:pPr>
        <w:ind w:left="3600" w:hanging="360"/>
      </w:pPr>
    </w:lvl>
    <w:lvl w:ilvl="5" w:tplc="F2FEAEC6">
      <w:start w:val="1"/>
      <w:numFmt w:val="lowerRoman"/>
      <w:lvlText w:val="%6."/>
      <w:lvlJc w:val="right"/>
      <w:pPr>
        <w:ind w:left="4320" w:hanging="180"/>
      </w:pPr>
    </w:lvl>
    <w:lvl w:ilvl="6" w:tplc="641AAAE4">
      <w:start w:val="1"/>
      <w:numFmt w:val="decimal"/>
      <w:lvlText w:val="%7."/>
      <w:lvlJc w:val="left"/>
      <w:pPr>
        <w:ind w:left="5040" w:hanging="360"/>
      </w:pPr>
    </w:lvl>
    <w:lvl w:ilvl="7" w:tplc="96E0A300">
      <w:start w:val="1"/>
      <w:numFmt w:val="lowerLetter"/>
      <w:lvlText w:val="%8."/>
      <w:lvlJc w:val="left"/>
      <w:pPr>
        <w:ind w:left="5760" w:hanging="360"/>
      </w:pPr>
    </w:lvl>
    <w:lvl w:ilvl="8" w:tplc="BAC4A21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D5F10"/>
    <w:multiLevelType w:val="hybridMultilevel"/>
    <w:tmpl w:val="5DD65908"/>
    <w:lvl w:ilvl="0" w:tplc="DEF4CD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FB41E8"/>
    <w:multiLevelType w:val="hybridMultilevel"/>
    <w:tmpl w:val="377E3B60"/>
    <w:lvl w:ilvl="0" w:tplc="37BA356A">
      <w:start w:val="1"/>
      <w:numFmt w:val="decimal"/>
      <w:lvlText w:val="%1."/>
      <w:lvlJc w:val="left"/>
      <w:pPr>
        <w:ind w:left="858" w:hanging="360"/>
      </w:pPr>
      <w:rPr>
        <w:rFonts w:ascii="Tahoma" w:eastAsia="Tahoma" w:hAnsi="Tahoma" w:cs="Tahoma" w:hint="default"/>
        <w:b/>
        <w:bCs/>
        <w:spacing w:val="-10"/>
        <w:w w:val="100"/>
        <w:sz w:val="24"/>
        <w:szCs w:val="24"/>
        <w:lang w:val="en-US" w:eastAsia="en-US" w:bidi="ar-SA"/>
      </w:rPr>
    </w:lvl>
    <w:lvl w:ilvl="1" w:tplc="89C6143A">
      <w:start w:val="1"/>
      <w:numFmt w:val="lowerLetter"/>
      <w:lvlText w:val="%2."/>
      <w:lvlJc w:val="left"/>
      <w:pPr>
        <w:ind w:left="1578" w:hanging="360"/>
      </w:pPr>
      <w:rPr>
        <w:rFonts w:ascii="Tahoma" w:eastAsia="Tahoma" w:hAnsi="Tahoma" w:cs="Tahoma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2" w:tplc="3FE8232E">
      <w:numFmt w:val="bullet"/>
      <w:lvlText w:val="•"/>
      <w:lvlJc w:val="left"/>
      <w:pPr>
        <w:ind w:left="2438" w:hanging="360"/>
      </w:pPr>
      <w:rPr>
        <w:rFonts w:hint="default"/>
        <w:lang w:val="en-US" w:eastAsia="en-US" w:bidi="ar-SA"/>
      </w:rPr>
    </w:lvl>
    <w:lvl w:ilvl="3" w:tplc="1506FB50">
      <w:numFmt w:val="bullet"/>
      <w:lvlText w:val="•"/>
      <w:lvlJc w:val="left"/>
      <w:pPr>
        <w:ind w:left="3297" w:hanging="360"/>
      </w:pPr>
      <w:rPr>
        <w:rFonts w:hint="default"/>
        <w:lang w:val="en-US" w:eastAsia="en-US" w:bidi="ar-SA"/>
      </w:rPr>
    </w:lvl>
    <w:lvl w:ilvl="4" w:tplc="F070A296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5" w:tplc="D9D2D9F0">
      <w:numFmt w:val="bullet"/>
      <w:lvlText w:val="•"/>
      <w:lvlJc w:val="left"/>
      <w:pPr>
        <w:ind w:left="5015" w:hanging="360"/>
      </w:pPr>
      <w:rPr>
        <w:rFonts w:hint="default"/>
        <w:lang w:val="en-US" w:eastAsia="en-US" w:bidi="ar-SA"/>
      </w:rPr>
    </w:lvl>
    <w:lvl w:ilvl="6" w:tplc="90021D92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BD0AA122">
      <w:numFmt w:val="bullet"/>
      <w:lvlText w:val="•"/>
      <w:lvlJc w:val="left"/>
      <w:pPr>
        <w:ind w:left="6732" w:hanging="360"/>
      </w:pPr>
      <w:rPr>
        <w:rFonts w:hint="default"/>
        <w:lang w:val="en-US" w:eastAsia="en-US" w:bidi="ar-SA"/>
      </w:rPr>
    </w:lvl>
    <w:lvl w:ilvl="8" w:tplc="07DE1A6E">
      <w:numFmt w:val="bullet"/>
      <w:lvlText w:val="•"/>
      <w:lvlJc w:val="left"/>
      <w:pPr>
        <w:ind w:left="759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27B874F3"/>
    <w:multiLevelType w:val="hybridMultilevel"/>
    <w:tmpl w:val="D964494A"/>
    <w:lvl w:ilvl="0" w:tplc="27A0851E">
      <w:start w:val="1"/>
      <w:numFmt w:val="decimal"/>
      <w:lvlText w:val="%1."/>
      <w:lvlJc w:val="left"/>
      <w:pPr>
        <w:ind w:left="858" w:hanging="360"/>
      </w:pPr>
      <w:rPr>
        <w:rFonts w:ascii="Tahoma" w:eastAsia="Tahoma" w:hAnsi="Tahoma" w:cs="Tahoma" w:hint="default"/>
        <w:spacing w:val="-1"/>
        <w:w w:val="100"/>
        <w:sz w:val="22"/>
        <w:szCs w:val="22"/>
        <w:lang w:val="en-US" w:eastAsia="en-US" w:bidi="ar-SA"/>
      </w:rPr>
    </w:lvl>
    <w:lvl w:ilvl="1" w:tplc="4420E02C">
      <w:start w:val="1"/>
      <w:numFmt w:val="lowerLetter"/>
      <w:lvlText w:val="%2."/>
      <w:lvlJc w:val="left"/>
      <w:pPr>
        <w:ind w:left="1578" w:hanging="360"/>
      </w:pPr>
      <w:rPr>
        <w:rFonts w:ascii="Tahoma" w:eastAsia="Tahoma" w:hAnsi="Tahoma" w:cs="Tahoma" w:hint="default"/>
        <w:spacing w:val="-1"/>
        <w:w w:val="100"/>
        <w:sz w:val="22"/>
        <w:szCs w:val="22"/>
        <w:lang w:val="en-US" w:eastAsia="en-US" w:bidi="ar-SA"/>
      </w:rPr>
    </w:lvl>
    <w:lvl w:ilvl="2" w:tplc="B7A6E2C6">
      <w:numFmt w:val="bullet"/>
      <w:lvlText w:val="•"/>
      <w:lvlJc w:val="left"/>
      <w:pPr>
        <w:ind w:left="2438" w:hanging="360"/>
      </w:pPr>
      <w:rPr>
        <w:rFonts w:hint="default"/>
        <w:lang w:val="en-US" w:eastAsia="en-US" w:bidi="ar-SA"/>
      </w:rPr>
    </w:lvl>
    <w:lvl w:ilvl="3" w:tplc="6BD0A8C4">
      <w:numFmt w:val="bullet"/>
      <w:lvlText w:val="•"/>
      <w:lvlJc w:val="left"/>
      <w:pPr>
        <w:ind w:left="3297" w:hanging="360"/>
      </w:pPr>
      <w:rPr>
        <w:rFonts w:hint="default"/>
        <w:lang w:val="en-US" w:eastAsia="en-US" w:bidi="ar-SA"/>
      </w:rPr>
    </w:lvl>
    <w:lvl w:ilvl="4" w:tplc="DEF03316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5" w:tplc="5584049A">
      <w:numFmt w:val="bullet"/>
      <w:lvlText w:val="•"/>
      <w:lvlJc w:val="left"/>
      <w:pPr>
        <w:ind w:left="5015" w:hanging="360"/>
      </w:pPr>
      <w:rPr>
        <w:rFonts w:hint="default"/>
        <w:lang w:val="en-US" w:eastAsia="en-US" w:bidi="ar-SA"/>
      </w:rPr>
    </w:lvl>
    <w:lvl w:ilvl="6" w:tplc="D7825500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3EF6DC26">
      <w:numFmt w:val="bullet"/>
      <w:lvlText w:val="•"/>
      <w:lvlJc w:val="left"/>
      <w:pPr>
        <w:ind w:left="6732" w:hanging="360"/>
      </w:pPr>
      <w:rPr>
        <w:rFonts w:hint="default"/>
        <w:lang w:val="en-US" w:eastAsia="en-US" w:bidi="ar-SA"/>
      </w:rPr>
    </w:lvl>
    <w:lvl w:ilvl="8" w:tplc="3A4CEA30">
      <w:numFmt w:val="bullet"/>
      <w:lvlText w:val="•"/>
      <w:lvlJc w:val="left"/>
      <w:pPr>
        <w:ind w:left="7591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9914AEC"/>
    <w:multiLevelType w:val="hybridMultilevel"/>
    <w:tmpl w:val="F6F853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6718C"/>
    <w:multiLevelType w:val="hybridMultilevel"/>
    <w:tmpl w:val="626097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02C12"/>
    <w:multiLevelType w:val="hybridMultilevel"/>
    <w:tmpl w:val="C02E290A"/>
    <w:lvl w:ilvl="0" w:tplc="08090005">
      <w:start w:val="1"/>
      <w:numFmt w:val="bullet"/>
      <w:lvlText w:val=""/>
      <w:lvlJc w:val="left"/>
      <w:pPr>
        <w:ind w:left="8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 w15:restartNumberingAfterBreak="0">
    <w:nsid w:val="2D3E694F"/>
    <w:multiLevelType w:val="hybridMultilevel"/>
    <w:tmpl w:val="B63493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6A6011"/>
    <w:multiLevelType w:val="hybridMultilevel"/>
    <w:tmpl w:val="7068E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886533"/>
    <w:multiLevelType w:val="hybridMultilevel"/>
    <w:tmpl w:val="5AE459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C1664"/>
    <w:multiLevelType w:val="hybridMultilevel"/>
    <w:tmpl w:val="626EAD6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947F4A"/>
    <w:multiLevelType w:val="hybridMultilevel"/>
    <w:tmpl w:val="FFFFFFFF"/>
    <w:lvl w:ilvl="0" w:tplc="2102CF58">
      <w:start w:val="17"/>
      <w:numFmt w:val="lowerLetter"/>
      <w:lvlText w:val="%1."/>
      <w:lvlJc w:val="left"/>
      <w:pPr>
        <w:ind w:left="720" w:hanging="360"/>
      </w:pPr>
    </w:lvl>
    <w:lvl w:ilvl="1" w:tplc="175441E0">
      <w:start w:val="1"/>
      <w:numFmt w:val="lowerLetter"/>
      <w:lvlText w:val="%2."/>
      <w:lvlJc w:val="left"/>
      <w:pPr>
        <w:ind w:left="1440" w:hanging="360"/>
      </w:pPr>
    </w:lvl>
    <w:lvl w:ilvl="2" w:tplc="917E13E2">
      <w:start w:val="1"/>
      <w:numFmt w:val="lowerRoman"/>
      <w:lvlText w:val="%3."/>
      <w:lvlJc w:val="right"/>
      <w:pPr>
        <w:ind w:left="2160" w:hanging="180"/>
      </w:pPr>
    </w:lvl>
    <w:lvl w:ilvl="3" w:tplc="36B2A9B8">
      <w:start w:val="1"/>
      <w:numFmt w:val="decimal"/>
      <w:lvlText w:val="%4."/>
      <w:lvlJc w:val="left"/>
      <w:pPr>
        <w:ind w:left="2880" w:hanging="360"/>
      </w:pPr>
    </w:lvl>
    <w:lvl w:ilvl="4" w:tplc="83444C84">
      <w:start w:val="1"/>
      <w:numFmt w:val="lowerLetter"/>
      <w:lvlText w:val="%5."/>
      <w:lvlJc w:val="left"/>
      <w:pPr>
        <w:ind w:left="3600" w:hanging="360"/>
      </w:pPr>
    </w:lvl>
    <w:lvl w:ilvl="5" w:tplc="DCF8BBCA">
      <w:start w:val="1"/>
      <w:numFmt w:val="lowerRoman"/>
      <w:lvlText w:val="%6."/>
      <w:lvlJc w:val="right"/>
      <w:pPr>
        <w:ind w:left="4320" w:hanging="180"/>
      </w:pPr>
    </w:lvl>
    <w:lvl w:ilvl="6" w:tplc="D05292B2">
      <w:start w:val="1"/>
      <w:numFmt w:val="decimal"/>
      <w:lvlText w:val="%7."/>
      <w:lvlJc w:val="left"/>
      <w:pPr>
        <w:ind w:left="5040" w:hanging="360"/>
      </w:pPr>
    </w:lvl>
    <w:lvl w:ilvl="7" w:tplc="522247DC">
      <w:start w:val="1"/>
      <w:numFmt w:val="lowerLetter"/>
      <w:lvlText w:val="%8."/>
      <w:lvlJc w:val="left"/>
      <w:pPr>
        <w:ind w:left="5760" w:hanging="360"/>
      </w:pPr>
    </w:lvl>
    <w:lvl w:ilvl="8" w:tplc="1FEE5ED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506EA"/>
    <w:multiLevelType w:val="hybridMultilevel"/>
    <w:tmpl w:val="D910E020"/>
    <w:lvl w:ilvl="0" w:tplc="C1F0B61A">
      <w:start w:val="1"/>
      <w:numFmt w:val="decimal"/>
      <w:lvlText w:val="%1."/>
      <w:lvlJc w:val="left"/>
      <w:pPr>
        <w:ind w:left="858" w:hanging="360"/>
      </w:pPr>
      <w:rPr>
        <w:rFonts w:ascii="Tahoma" w:eastAsia="Tahoma" w:hAnsi="Tahoma" w:cs="Tahoma" w:hint="default"/>
        <w:b/>
        <w:bCs/>
        <w:spacing w:val="-10"/>
        <w:w w:val="100"/>
        <w:sz w:val="24"/>
        <w:szCs w:val="24"/>
        <w:lang w:val="en-US" w:eastAsia="en-US" w:bidi="ar-SA"/>
      </w:rPr>
    </w:lvl>
    <w:lvl w:ilvl="1" w:tplc="B0E0ECA4">
      <w:start w:val="1"/>
      <w:numFmt w:val="lowerLetter"/>
      <w:lvlText w:val="%2."/>
      <w:lvlJc w:val="left"/>
      <w:pPr>
        <w:ind w:left="1578" w:hanging="360"/>
      </w:pPr>
      <w:rPr>
        <w:rFonts w:ascii="Tahoma" w:eastAsia="Tahoma" w:hAnsi="Tahoma" w:cs="Tahoma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2" w:tplc="0748B564">
      <w:numFmt w:val="bullet"/>
      <w:lvlText w:val="•"/>
      <w:lvlJc w:val="left"/>
      <w:pPr>
        <w:ind w:left="2438" w:hanging="360"/>
      </w:pPr>
      <w:rPr>
        <w:rFonts w:hint="default"/>
        <w:lang w:val="en-US" w:eastAsia="en-US" w:bidi="ar-SA"/>
      </w:rPr>
    </w:lvl>
    <w:lvl w:ilvl="3" w:tplc="406E1F2A">
      <w:numFmt w:val="bullet"/>
      <w:lvlText w:val="•"/>
      <w:lvlJc w:val="left"/>
      <w:pPr>
        <w:ind w:left="3297" w:hanging="360"/>
      </w:pPr>
      <w:rPr>
        <w:rFonts w:hint="default"/>
        <w:lang w:val="en-US" w:eastAsia="en-US" w:bidi="ar-SA"/>
      </w:rPr>
    </w:lvl>
    <w:lvl w:ilvl="4" w:tplc="02C23F0A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5" w:tplc="ED5A50A2">
      <w:numFmt w:val="bullet"/>
      <w:lvlText w:val="•"/>
      <w:lvlJc w:val="left"/>
      <w:pPr>
        <w:ind w:left="5015" w:hanging="360"/>
      </w:pPr>
      <w:rPr>
        <w:rFonts w:hint="default"/>
        <w:lang w:val="en-US" w:eastAsia="en-US" w:bidi="ar-SA"/>
      </w:rPr>
    </w:lvl>
    <w:lvl w:ilvl="6" w:tplc="B652F5DC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B4686BB8">
      <w:numFmt w:val="bullet"/>
      <w:lvlText w:val="•"/>
      <w:lvlJc w:val="left"/>
      <w:pPr>
        <w:ind w:left="6732" w:hanging="360"/>
      </w:pPr>
      <w:rPr>
        <w:rFonts w:hint="default"/>
        <w:lang w:val="en-US" w:eastAsia="en-US" w:bidi="ar-SA"/>
      </w:rPr>
    </w:lvl>
    <w:lvl w:ilvl="8" w:tplc="0F708F72">
      <w:numFmt w:val="bullet"/>
      <w:lvlText w:val="•"/>
      <w:lvlJc w:val="left"/>
      <w:pPr>
        <w:ind w:left="7591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38013A71"/>
    <w:multiLevelType w:val="hybridMultilevel"/>
    <w:tmpl w:val="64CA17F0"/>
    <w:lvl w:ilvl="0" w:tplc="ACEEBEFC">
      <w:start w:val="1"/>
      <w:numFmt w:val="lowerLetter"/>
      <w:lvlText w:val="%1)"/>
      <w:lvlJc w:val="left"/>
      <w:pPr>
        <w:ind w:left="1194" w:hanging="336"/>
      </w:pPr>
      <w:rPr>
        <w:rFonts w:ascii="Tahoma" w:eastAsia="Tahoma" w:hAnsi="Tahoma" w:cs="Tahoma" w:hint="default"/>
        <w:b/>
        <w:bCs/>
        <w:i/>
        <w:w w:val="94"/>
        <w:sz w:val="21"/>
        <w:szCs w:val="21"/>
        <w:lang w:val="en-US" w:eastAsia="en-US" w:bidi="ar-SA"/>
      </w:rPr>
    </w:lvl>
    <w:lvl w:ilvl="1" w:tplc="4AE23F92">
      <w:numFmt w:val="bullet"/>
      <w:lvlText w:val="•"/>
      <w:lvlJc w:val="left"/>
      <w:pPr>
        <w:ind w:left="2010" w:hanging="336"/>
      </w:pPr>
      <w:rPr>
        <w:rFonts w:hint="default"/>
        <w:lang w:val="en-US" w:eastAsia="en-US" w:bidi="ar-SA"/>
      </w:rPr>
    </w:lvl>
    <w:lvl w:ilvl="2" w:tplc="3D741996">
      <w:numFmt w:val="bullet"/>
      <w:lvlText w:val="•"/>
      <w:lvlJc w:val="left"/>
      <w:pPr>
        <w:ind w:left="2821" w:hanging="336"/>
      </w:pPr>
      <w:rPr>
        <w:rFonts w:hint="default"/>
        <w:lang w:val="en-US" w:eastAsia="en-US" w:bidi="ar-SA"/>
      </w:rPr>
    </w:lvl>
    <w:lvl w:ilvl="3" w:tplc="E818A916">
      <w:numFmt w:val="bullet"/>
      <w:lvlText w:val="•"/>
      <w:lvlJc w:val="left"/>
      <w:pPr>
        <w:ind w:left="3632" w:hanging="336"/>
      </w:pPr>
      <w:rPr>
        <w:rFonts w:hint="default"/>
        <w:lang w:val="en-US" w:eastAsia="en-US" w:bidi="ar-SA"/>
      </w:rPr>
    </w:lvl>
    <w:lvl w:ilvl="4" w:tplc="39BA1AD0">
      <w:numFmt w:val="bullet"/>
      <w:lvlText w:val="•"/>
      <w:lvlJc w:val="left"/>
      <w:pPr>
        <w:ind w:left="4443" w:hanging="336"/>
      </w:pPr>
      <w:rPr>
        <w:rFonts w:hint="default"/>
        <w:lang w:val="en-US" w:eastAsia="en-US" w:bidi="ar-SA"/>
      </w:rPr>
    </w:lvl>
    <w:lvl w:ilvl="5" w:tplc="F6C2281A">
      <w:numFmt w:val="bullet"/>
      <w:lvlText w:val="•"/>
      <w:lvlJc w:val="left"/>
      <w:pPr>
        <w:ind w:left="5254" w:hanging="336"/>
      </w:pPr>
      <w:rPr>
        <w:rFonts w:hint="default"/>
        <w:lang w:val="en-US" w:eastAsia="en-US" w:bidi="ar-SA"/>
      </w:rPr>
    </w:lvl>
    <w:lvl w:ilvl="6" w:tplc="DF3CC642">
      <w:numFmt w:val="bullet"/>
      <w:lvlText w:val="•"/>
      <w:lvlJc w:val="left"/>
      <w:pPr>
        <w:ind w:left="6065" w:hanging="336"/>
      </w:pPr>
      <w:rPr>
        <w:rFonts w:hint="default"/>
        <w:lang w:val="en-US" w:eastAsia="en-US" w:bidi="ar-SA"/>
      </w:rPr>
    </w:lvl>
    <w:lvl w:ilvl="7" w:tplc="4432AB28">
      <w:numFmt w:val="bullet"/>
      <w:lvlText w:val="•"/>
      <w:lvlJc w:val="left"/>
      <w:pPr>
        <w:ind w:left="6876" w:hanging="336"/>
      </w:pPr>
      <w:rPr>
        <w:rFonts w:hint="default"/>
        <w:lang w:val="en-US" w:eastAsia="en-US" w:bidi="ar-SA"/>
      </w:rPr>
    </w:lvl>
    <w:lvl w:ilvl="8" w:tplc="A608FCFE">
      <w:numFmt w:val="bullet"/>
      <w:lvlText w:val="•"/>
      <w:lvlJc w:val="left"/>
      <w:pPr>
        <w:ind w:left="7687" w:hanging="336"/>
      </w:pPr>
      <w:rPr>
        <w:rFonts w:hint="default"/>
        <w:lang w:val="en-US" w:eastAsia="en-US" w:bidi="ar-SA"/>
      </w:rPr>
    </w:lvl>
  </w:abstractNum>
  <w:abstractNum w:abstractNumId="23" w15:restartNumberingAfterBreak="0">
    <w:nsid w:val="3AB57E56"/>
    <w:multiLevelType w:val="hybridMultilevel"/>
    <w:tmpl w:val="2E442FEE"/>
    <w:lvl w:ilvl="0" w:tplc="0736EDBE">
      <w:start w:val="1"/>
      <w:numFmt w:val="bullet"/>
      <w:lvlText w:val=""/>
      <w:lvlJc w:val="left"/>
      <w:pPr>
        <w:ind w:left="828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4" w15:restartNumberingAfterBreak="0">
    <w:nsid w:val="3E5B5A91"/>
    <w:multiLevelType w:val="hybridMultilevel"/>
    <w:tmpl w:val="4F083D6C"/>
    <w:lvl w:ilvl="0" w:tplc="A8228C30"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B9DE00B2">
      <w:numFmt w:val="bullet"/>
      <w:lvlText w:val="•"/>
      <w:lvlJc w:val="left"/>
      <w:pPr>
        <w:ind w:left="1704" w:hanging="360"/>
      </w:pPr>
      <w:rPr>
        <w:rFonts w:hint="default"/>
        <w:lang w:val="en-US" w:eastAsia="en-US" w:bidi="ar-SA"/>
      </w:rPr>
    </w:lvl>
    <w:lvl w:ilvl="2" w:tplc="2EDAECBC">
      <w:numFmt w:val="bullet"/>
      <w:lvlText w:val="•"/>
      <w:lvlJc w:val="left"/>
      <w:pPr>
        <w:ind w:left="2549" w:hanging="360"/>
      </w:pPr>
      <w:rPr>
        <w:rFonts w:hint="default"/>
        <w:lang w:val="en-US" w:eastAsia="en-US" w:bidi="ar-SA"/>
      </w:rPr>
    </w:lvl>
    <w:lvl w:ilvl="3" w:tplc="72967D94">
      <w:numFmt w:val="bullet"/>
      <w:lvlText w:val="•"/>
      <w:lvlJc w:val="left"/>
      <w:pPr>
        <w:ind w:left="3394" w:hanging="360"/>
      </w:pPr>
      <w:rPr>
        <w:rFonts w:hint="default"/>
        <w:lang w:val="en-US" w:eastAsia="en-US" w:bidi="ar-SA"/>
      </w:rPr>
    </w:lvl>
    <w:lvl w:ilvl="4" w:tplc="17104A00">
      <w:numFmt w:val="bullet"/>
      <w:lvlText w:val="•"/>
      <w:lvlJc w:val="left"/>
      <w:pPr>
        <w:ind w:left="4239" w:hanging="360"/>
      </w:pPr>
      <w:rPr>
        <w:rFonts w:hint="default"/>
        <w:lang w:val="en-US" w:eastAsia="en-US" w:bidi="ar-SA"/>
      </w:rPr>
    </w:lvl>
    <w:lvl w:ilvl="5" w:tplc="6BD08EE0">
      <w:numFmt w:val="bullet"/>
      <w:lvlText w:val="•"/>
      <w:lvlJc w:val="left"/>
      <w:pPr>
        <w:ind w:left="5084" w:hanging="360"/>
      </w:pPr>
      <w:rPr>
        <w:rFonts w:hint="default"/>
        <w:lang w:val="en-US" w:eastAsia="en-US" w:bidi="ar-SA"/>
      </w:rPr>
    </w:lvl>
    <w:lvl w:ilvl="6" w:tplc="924C15AC">
      <w:numFmt w:val="bullet"/>
      <w:lvlText w:val="•"/>
      <w:lvlJc w:val="left"/>
      <w:pPr>
        <w:ind w:left="5929" w:hanging="360"/>
      </w:pPr>
      <w:rPr>
        <w:rFonts w:hint="default"/>
        <w:lang w:val="en-US" w:eastAsia="en-US" w:bidi="ar-SA"/>
      </w:rPr>
    </w:lvl>
    <w:lvl w:ilvl="7" w:tplc="AE74127E">
      <w:numFmt w:val="bullet"/>
      <w:lvlText w:val="•"/>
      <w:lvlJc w:val="left"/>
      <w:pPr>
        <w:ind w:left="6774" w:hanging="360"/>
      </w:pPr>
      <w:rPr>
        <w:rFonts w:hint="default"/>
        <w:lang w:val="en-US" w:eastAsia="en-US" w:bidi="ar-SA"/>
      </w:rPr>
    </w:lvl>
    <w:lvl w:ilvl="8" w:tplc="F0C8AEBE">
      <w:numFmt w:val="bullet"/>
      <w:lvlText w:val="•"/>
      <w:lvlJc w:val="left"/>
      <w:pPr>
        <w:ind w:left="7619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3F3A53B4"/>
    <w:multiLevelType w:val="hybridMultilevel"/>
    <w:tmpl w:val="273C91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66C04"/>
    <w:multiLevelType w:val="hybridMultilevel"/>
    <w:tmpl w:val="5AE459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B2E7A"/>
    <w:multiLevelType w:val="hybridMultilevel"/>
    <w:tmpl w:val="8C6A411C"/>
    <w:lvl w:ilvl="0" w:tplc="FA341E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2FA3B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1A8C1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DA1CF5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796BA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E6B8B9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D765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D98F5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D4E83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6BA0269"/>
    <w:multiLevelType w:val="hybridMultilevel"/>
    <w:tmpl w:val="58D205B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F7740B6"/>
    <w:multiLevelType w:val="hybridMultilevel"/>
    <w:tmpl w:val="5AE459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3FAE"/>
    <w:multiLevelType w:val="hybridMultilevel"/>
    <w:tmpl w:val="61904CCA"/>
    <w:lvl w:ilvl="0" w:tplc="4720EF74">
      <w:start w:val="1"/>
      <w:numFmt w:val="lowerLetter"/>
      <w:lvlText w:val="%1)"/>
      <w:lvlJc w:val="left"/>
      <w:pPr>
        <w:ind w:left="1164" w:hanging="307"/>
      </w:pPr>
      <w:rPr>
        <w:rFonts w:ascii="Tahoma" w:eastAsia="Tahoma" w:hAnsi="Tahoma" w:cs="Tahoma" w:hint="default"/>
        <w:i/>
        <w:w w:val="94"/>
        <w:sz w:val="21"/>
        <w:szCs w:val="21"/>
        <w:lang w:val="en-US" w:eastAsia="en-US" w:bidi="ar-SA"/>
      </w:rPr>
    </w:lvl>
    <w:lvl w:ilvl="1" w:tplc="BEA42AC8">
      <w:numFmt w:val="bullet"/>
      <w:lvlText w:val="•"/>
      <w:lvlJc w:val="left"/>
      <w:pPr>
        <w:ind w:left="1974" w:hanging="307"/>
      </w:pPr>
      <w:rPr>
        <w:rFonts w:hint="default"/>
        <w:lang w:val="en-US" w:eastAsia="en-US" w:bidi="ar-SA"/>
      </w:rPr>
    </w:lvl>
    <w:lvl w:ilvl="2" w:tplc="A59C01F2">
      <w:numFmt w:val="bullet"/>
      <w:lvlText w:val="•"/>
      <w:lvlJc w:val="left"/>
      <w:pPr>
        <w:ind w:left="2789" w:hanging="307"/>
      </w:pPr>
      <w:rPr>
        <w:rFonts w:hint="default"/>
        <w:lang w:val="en-US" w:eastAsia="en-US" w:bidi="ar-SA"/>
      </w:rPr>
    </w:lvl>
    <w:lvl w:ilvl="3" w:tplc="E11440BE">
      <w:numFmt w:val="bullet"/>
      <w:lvlText w:val="•"/>
      <w:lvlJc w:val="left"/>
      <w:pPr>
        <w:ind w:left="3604" w:hanging="307"/>
      </w:pPr>
      <w:rPr>
        <w:rFonts w:hint="default"/>
        <w:lang w:val="en-US" w:eastAsia="en-US" w:bidi="ar-SA"/>
      </w:rPr>
    </w:lvl>
    <w:lvl w:ilvl="4" w:tplc="46CA364A">
      <w:numFmt w:val="bullet"/>
      <w:lvlText w:val="•"/>
      <w:lvlJc w:val="left"/>
      <w:pPr>
        <w:ind w:left="4419" w:hanging="307"/>
      </w:pPr>
      <w:rPr>
        <w:rFonts w:hint="default"/>
        <w:lang w:val="en-US" w:eastAsia="en-US" w:bidi="ar-SA"/>
      </w:rPr>
    </w:lvl>
    <w:lvl w:ilvl="5" w:tplc="FD844BA0">
      <w:numFmt w:val="bullet"/>
      <w:lvlText w:val="•"/>
      <w:lvlJc w:val="left"/>
      <w:pPr>
        <w:ind w:left="5234" w:hanging="307"/>
      </w:pPr>
      <w:rPr>
        <w:rFonts w:hint="default"/>
        <w:lang w:val="en-US" w:eastAsia="en-US" w:bidi="ar-SA"/>
      </w:rPr>
    </w:lvl>
    <w:lvl w:ilvl="6" w:tplc="ABCA182A">
      <w:numFmt w:val="bullet"/>
      <w:lvlText w:val="•"/>
      <w:lvlJc w:val="left"/>
      <w:pPr>
        <w:ind w:left="6049" w:hanging="307"/>
      </w:pPr>
      <w:rPr>
        <w:rFonts w:hint="default"/>
        <w:lang w:val="en-US" w:eastAsia="en-US" w:bidi="ar-SA"/>
      </w:rPr>
    </w:lvl>
    <w:lvl w:ilvl="7" w:tplc="7C180CAE">
      <w:numFmt w:val="bullet"/>
      <w:lvlText w:val="•"/>
      <w:lvlJc w:val="left"/>
      <w:pPr>
        <w:ind w:left="6864" w:hanging="307"/>
      </w:pPr>
      <w:rPr>
        <w:rFonts w:hint="default"/>
        <w:lang w:val="en-US" w:eastAsia="en-US" w:bidi="ar-SA"/>
      </w:rPr>
    </w:lvl>
    <w:lvl w:ilvl="8" w:tplc="E1DA03DC">
      <w:numFmt w:val="bullet"/>
      <w:lvlText w:val="•"/>
      <w:lvlJc w:val="left"/>
      <w:pPr>
        <w:ind w:left="7679" w:hanging="307"/>
      </w:pPr>
      <w:rPr>
        <w:rFonts w:hint="default"/>
        <w:lang w:val="en-US" w:eastAsia="en-US" w:bidi="ar-SA"/>
      </w:rPr>
    </w:lvl>
  </w:abstractNum>
  <w:abstractNum w:abstractNumId="31" w15:restartNumberingAfterBreak="0">
    <w:nsid w:val="554E5BBE"/>
    <w:multiLevelType w:val="hybridMultilevel"/>
    <w:tmpl w:val="FFFFFFFF"/>
    <w:lvl w:ilvl="0" w:tplc="9FB0CAC0">
      <w:start w:val="1"/>
      <w:numFmt w:val="lowerLetter"/>
      <w:lvlText w:val="%1."/>
      <w:lvlJc w:val="left"/>
      <w:pPr>
        <w:ind w:left="720" w:hanging="360"/>
      </w:pPr>
    </w:lvl>
    <w:lvl w:ilvl="1" w:tplc="DE261362">
      <w:start w:val="1"/>
      <w:numFmt w:val="lowerLetter"/>
      <w:lvlText w:val="%2."/>
      <w:lvlJc w:val="left"/>
      <w:pPr>
        <w:ind w:left="1440" w:hanging="360"/>
      </w:pPr>
    </w:lvl>
    <w:lvl w:ilvl="2" w:tplc="E4E0ED26">
      <w:start w:val="1"/>
      <w:numFmt w:val="lowerRoman"/>
      <w:lvlText w:val="%3."/>
      <w:lvlJc w:val="right"/>
      <w:pPr>
        <w:ind w:left="2160" w:hanging="180"/>
      </w:pPr>
    </w:lvl>
    <w:lvl w:ilvl="3" w:tplc="5128BEA2">
      <w:start w:val="1"/>
      <w:numFmt w:val="decimal"/>
      <w:lvlText w:val="%4."/>
      <w:lvlJc w:val="left"/>
      <w:pPr>
        <w:ind w:left="2880" w:hanging="360"/>
      </w:pPr>
    </w:lvl>
    <w:lvl w:ilvl="4" w:tplc="F8D824B8">
      <w:start w:val="1"/>
      <w:numFmt w:val="lowerLetter"/>
      <w:lvlText w:val="%5."/>
      <w:lvlJc w:val="left"/>
      <w:pPr>
        <w:ind w:left="3600" w:hanging="360"/>
      </w:pPr>
    </w:lvl>
    <w:lvl w:ilvl="5" w:tplc="17B0144E">
      <w:start w:val="1"/>
      <w:numFmt w:val="lowerRoman"/>
      <w:lvlText w:val="%6."/>
      <w:lvlJc w:val="right"/>
      <w:pPr>
        <w:ind w:left="4320" w:hanging="180"/>
      </w:pPr>
    </w:lvl>
    <w:lvl w:ilvl="6" w:tplc="68A26728">
      <w:start w:val="1"/>
      <w:numFmt w:val="decimal"/>
      <w:lvlText w:val="%7."/>
      <w:lvlJc w:val="left"/>
      <w:pPr>
        <w:ind w:left="5040" w:hanging="360"/>
      </w:pPr>
    </w:lvl>
    <w:lvl w:ilvl="7" w:tplc="D4ECEEA2">
      <w:start w:val="1"/>
      <w:numFmt w:val="lowerLetter"/>
      <w:lvlText w:val="%8."/>
      <w:lvlJc w:val="left"/>
      <w:pPr>
        <w:ind w:left="5760" w:hanging="360"/>
      </w:pPr>
    </w:lvl>
    <w:lvl w:ilvl="8" w:tplc="846A789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2170EC"/>
    <w:multiLevelType w:val="hybridMultilevel"/>
    <w:tmpl w:val="A1EC789A"/>
    <w:lvl w:ilvl="0" w:tplc="9092BB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A52EE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CACC6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5CC88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F5255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5802C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92E53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4BA61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64EE5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A7752E1"/>
    <w:multiLevelType w:val="hybridMultilevel"/>
    <w:tmpl w:val="78608E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A69"/>
    <w:multiLevelType w:val="hybridMultilevel"/>
    <w:tmpl w:val="FFFFFFFF"/>
    <w:lvl w:ilvl="0" w:tplc="BCBE5B32">
      <w:start w:val="1"/>
      <w:numFmt w:val="lowerLetter"/>
      <w:lvlText w:val="%1."/>
      <w:lvlJc w:val="left"/>
      <w:pPr>
        <w:ind w:left="720" w:hanging="360"/>
      </w:pPr>
    </w:lvl>
    <w:lvl w:ilvl="1" w:tplc="EFD687D6">
      <w:start w:val="1"/>
      <w:numFmt w:val="lowerLetter"/>
      <w:lvlText w:val="%2."/>
      <w:lvlJc w:val="left"/>
      <w:pPr>
        <w:ind w:left="1440" w:hanging="360"/>
      </w:pPr>
    </w:lvl>
    <w:lvl w:ilvl="2" w:tplc="94A4D288">
      <w:start w:val="1"/>
      <w:numFmt w:val="lowerRoman"/>
      <w:lvlText w:val="%3."/>
      <w:lvlJc w:val="right"/>
      <w:pPr>
        <w:ind w:left="2160" w:hanging="180"/>
      </w:pPr>
    </w:lvl>
    <w:lvl w:ilvl="3" w:tplc="66542B6A">
      <w:start w:val="1"/>
      <w:numFmt w:val="decimal"/>
      <w:lvlText w:val="%4."/>
      <w:lvlJc w:val="left"/>
      <w:pPr>
        <w:ind w:left="2880" w:hanging="360"/>
      </w:pPr>
    </w:lvl>
    <w:lvl w:ilvl="4" w:tplc="FC90B1F0">
      <w:start w:val="1"/>
      <w:numFmt w:val="lowerLetter"/>
      <w:lvlText w:val="%5."/>
      <w:lvlJc w:val="left"/>
      <w:pPr>
        <w:ind w:left="3600" w:hanging="360"/>
      </w:pPr>
    </w:lvl>
    <w:lvl w:ilvl="5" w:tplc="E72ACC90">
      <w:start w:val="1"/>
      <w:numFmt w:val="lowerRoman"/>
      <w:lvlText w:val="%6."/>
      <w:lvlJc w:val="right"/>
      <w:pPr>
        <w:ind w:left="4320" w:hanging="180"/>
      </w:pPr>
    </w:lvl>
    <w:lvl w:ilvl="6" w:tplc="3170FD38">
      <w:start w:val="1"/>
      <w:numFmt w:val="decimal"/>
      <w:lvlText w:val="%7."/>
      <w:lvlJc w:val="left"/>
      <w:pPr>
        <w:ind w:left="5040" w:hanging="360"/>
      </w:pPr>
    </w:lvl>
    <w:lvl w:ilvl="7" w:tplc="E4B45DD4">
      <w:start w:val="1"/>
      <w:numFmt w:val="lowerLetter"/>
      <w:lvlText w:val="%8."/>
      <w:lvlJc w:val="left"/>
      <w:pPr>
        <w:ind w:left="5760" w:hanging="360"/>
      </w:pPr>
    </w:lvl>
    <w:lvl w:ilvl="8" w:tplc="0A56C2FC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BA12CC"/>
    <w:multiLevelType w:val="hybridMultilevel"/>
    <w:tmpl w:val="FFFFFFFF"/>
    <w:lvl w:ilvl="0" w:tplc="83A83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872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B292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2F8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CE4A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ACF6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AAE1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1E6C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CAC5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1177B4"/>
    <w:multiLevelType w:val="hybridMultilevel"/>
    <w:tmpl w:val="21E22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AF572F"/>
    <w:multiLevelType w:val="hybridMultilevel"/>
    <w:tmpl w:val="5AE459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9B7327"/>
    <w:multiLevelType w:val="hybridMultilevel"/>
    <w:tmpl w:val="FFFFFFFF"/>
    <w:lvl w:ilvl="0" w:tplc="D8FA7A00">
      <w:start w:val="1"/>
      <w:numFmt w:val="lowerLetter"/>
      <w:lvlText w:val="%1."/>
      <w:lvlJc w:val="left"/>
      <w:pPr>
        <w:ind w:left="720" w:hanging="360"/>
      </w:pPr>
    </w:lvl>
    <w:lvl w:ilvl="1" w:tplc="CA7EEF4A">
      <w:start w:val="1"/>
      <w:numFmt w:val="lowerLetter"/>
      <w:lvlText w:val="%2."/>
      <w:lvlJc w:val="left"/>
      <w:pPr>
        <w:ind w:left="1440" w:hanging="360"/>
      </w:pPr>
    </w:lvl>
    <w:lvl w:ilvl="2" w:tplc="903E088C">
      <w:start w:val="1"/>
      <w:numFmt w:val="lowerRoman"/>
      <w:lvlText w:val="%3."/>
      <w:lvlJc w:val="right"/>
      <w:pPr>
        <w:ind w:left="2160" w:hanging="180"/>
      </w:pPr>
    </w:lvl>
    <w:lvl w:ilvl="3" w:tplc="2E526C30">
      <w:start w:val="1"/>
      <w:numFmt w:val="decimal"/>
      <w:lvlText w:val="%4."/>
      <w:lvlJc w:val="left"/>
      <w:pPr>
        <w:ind w:left="2880" w:hanging="360"/>
      </w:pPr>
    </w:lvl>
    <w:lvl w:ilvl="4" w:tplc="0E925662">
      <w:start w:val="1"/>
      <w:numFmt w:val="lowerLetter"/>
      <w:lvlText w:val="%5."/>
      <w:lvlJc w:val="left"/>
      <w:pPr>
        <w:ind w:left="3600" w:hanging="360"/>
      </w:pPr>
    </w:lvl>
    <w:lvl w:ilvl="5" w:tplc="7DC8D5AE">
      <w:start w:val="1"/>
      <w:numFmt w:val="lowerRoman"/>
      <w:lvlText w:val="%6."/>
      <w:lvlJc w:val="right"/>
      <w:pPr>
        <w:ind w:left="4320" w:hanging="180"/>
      </w:pPr>
    </w:lvl>
    <w:lvl w:ilvl="6" w:tplc="ECF638EC">
      <w:start w:val="1"/>
      <w:numFmt w:val="decimal"/>
      <w:lvlText w:val="%7."/>
      <w:lvlJc w:val="left"/>
      <w:pPr>
        <w:ind w:left="5040" w:hanging="360"/>
      </w:pPr>
    </w:lvl>
    <w:lvl w:ilvl="7" w:tplc="30E4FD08">
      <w:start w:val="1"/>
      <w:numFmt w:val="lowerLetter"/>
      <w:lvlText w:val="%8."/>
      <w:lvlJc w:val="left"/>
      <w:pPr>
        <w:ind w:left="5760" w:hanging="360"/>
      </w:pPr>
    </w:lvl>
    <w:lvl w:ilvl="8" w:tplc="A26A273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18074B"/>
    <w:multiLevelType w:val="hybridMultilevel"/>
    <w:tmpl w:val="EDB62556"/>
    <w:lvl w:ilvl="0" w:tplc="08090005">
      <w:start w:val="1"/>
      <w:numFmt w:val="bullet"/>
      <w:lvlText w:val=""/>
      <w:lvlJc w:val="left"/>
      <w:pPr>
        <w:ind w:left="85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40" w15:restartNumberingAfterBreak="0">
    <w:nsid w:val="6C4E2998"/>
    <w:multiLevelType w:val="hybridMultilevel"/>
    <w:tmpl w:val="FFFFFFFF"/>
    <w:lvl w:ilvl="0" w:tplc="EAAEAB28">
      <w:start w:val="1"/>
      <w:numFmt w:val="lowerLetter"/>
      <w:lvlText w:val="%1."/>
      <w:lvlJc w:val="left"/>
      <w:pPr>
        <w:ind w:left="720" w:hanging="360"/>
      </w:pPr>
    </w:lvl>
    <w:lvl w:ilvl="1" w:tplc="92624174">
      <w:start w:val="1"/>
      <w:numFmt w:val="lowerLetter"/>
      <w:lvlText w:val="%2."/>
      <w:lvlJc w:val="left"/>
      <w:pPr>
        <w:ind w:left="1440" w:hanging="360"/>
      </w:pPr>
    </w:lvl>
    <w:lvl w:ilvl="2" w:tplc="880CBBC8">
      <w:start w:val="1"/>
      <w:numFmt w:val="lowerRoman"/>
      <w:lvlText w:val="%3."/>
      <w:lvlJc w:val="right"/>
      <w:pPr>
        <w:ind w:left="2160" w:hanging="180"/>
      </w:pPr>
    </w:lvl>
    <w:lvl w:ilvl="3" w:tplc="7A8477A2">
      <w:start w:val="1"/>
      <w:numFmt w:val="decimal"/>
      <w:lvlText w:val="%4."/>
      <w:lvlJc w:val="left"/>
      <w:pPr>
        <w:ind w:left="2880" w:hanging="360"/>
      </w:pPr>
    </w:lvl>
    <w:lvl w:ilvl="4" w:tplc="0324E45C">
      <w:start w:val="1"/>
      <w:numFmt w:val="lowerLetter"/>
      <w:lvlText w:val="%5."/>
      <w:lvlJc w:val="left"/>
      <w:pPr>
        <w:ind w:left="3600" w:hanging="360"/>
      </w:pPr>
    </w:lvl>
    <w:lvl w:ilvl="5" w:tplc="33CED5C6">
      <w:start w:val="1"/>
      <w:numFmt w:val="lowerRoman"/>
      <w:lvlText w:val="%6."/>
      <w:lvlJc w:val="right"/>
      <w:pPr>
        <w:ind w:left="4320" w:hanging="180"/>
      </w:pPr>
    </w:lvl>
    <w:lvl w:ilvl="6" w:tplc="C4BE284A">
      <w:start w:val="1"/>
      <w:numFmt w:val="decimal"/>
      <w:lvlText w:val="%7."/>
      <w:lvlJc w:val="left"/>
      <w:pPr>
        <w:ind w:left="5040" w:hanging="360"/>
      </w:pPr>
    </w:lvl>
    <w:lvl w:ilvl="7" w:tplc="0D1E9D10">
      <w:start w:val="1"/>
      <w:numFmt w:val="lowerLetter"/>
      <w:lvlText w:val="%8."/>
      <w:lvlJc w:val="left"/>
      <w:pPr>
        <w:ind w:left="5760" w:hanging="360"/>
      </w:pPr>
    </w:lvl>
    <w:lvl w:ilvl="8" w:tplc="10866B0C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436B25"/>
    <w:multiLevelType w:val="hybridMultilevel"/>
    <w:tmpl w:val="FFFFFFFF"/>
    <w:lvl w:ilvl="0" w:tplc="92ECD3A6">
      <w:start w:val="1"/>
      <w:numFmt w:val="lowerLetter"/>
      <w:lvlText w:val="%1."/>
      <w:lvlJc w:val="left"/>
      <w:pPr>
        <w:ind w:left="720" w:hanging="360"/>
      </w:pPr>
    </w:lvl>
    <w:lvl w:ilvl="1" w:tplc="1092141E">
      <w:start w:val="1"/>
      <w:numFmt w:val="lowerLetter"/>
      <w:lvlText w:val="%2."/>
      <w:lvlJc w:val="left"/>
      <w:pPr>
        <w:ind w:left="1440" w:hanging="360"/>
      </w:pPr>
    </w:lvl>
    <w:lvl w:ilvl="2" w:tplc="1FD0C602">
      <w:start w:val="1"/>
      <w:numFmt w:val="lowerRoman"/>
      <w:lvlText w:val="%3."/>
      <w:lvlJc w:val="right"/>
      <w:pPr>
        <w:ind w:left="2160" w:hanging="180"/>
      </w:pPr>
    </w:lvl>
    <w:lvl w:ilvl="3" w:tplc="BD0046C4">
      <w:start w:val="1"/>
      <w:numFmt w:val="decimal"/>
      <w:lvlText w:val="%4."/>
      <w:lvlJc w:val="left"/>
      <w:pPr>
        <w:ind w:left="2880" w:hanging="360"/>
      </w:pPr>
    </w:lvl>
    <w:lvl w:ilvl="4" w:tplc="25F20600">
      <w:start w:val="1"/>
      <w:numFmt w:val="lowerLetter"/>
      <w:lvlText w:val="%5."/>
      <w:lvlJc w:val="left"/>
      <w:pPr>
        <w:ind w:left="3600" w:hanging="360"/>
      </w:pPr>
    </w:lvl>
    <w:lvl w:ilvl="5" w:tplc="7C763BEC">
      <w:start w:val="1"/>
      <w:numFmt w:val="lowerRoman"/>
      <w:lvlText w:val="%6."/>
      <w:lvlJc w:val="right"/>
      <w:pPr>
        <w:ind w:left="4320" w:hanging="180"/>
      </w:pPr>
    </w:lvl>
    <w:lvl w:ilvl="6" w:tplc="2164813A">
      <w:start w:val="1"/>
      <w:numFmt w:val="decimal"/>
      <w:lvlText w:val="%7."/>
      <w:lvlJc w:val="left"/>
      <w:pPr>
        <w:ind w:left="5040" w:hanging="360"/>
      </w:pPr>
    </w:lvl>
    <w:lvl w:ilvl="7" w:tplc="099ADC24">
      <w:start w:val="1"/>
      <w:numFmt w:val="lowerLetter"/>
      <w:lvlText w:val="%8."/>
      <w:lvlJc w:val="left"/>
      <w:pPr>
        <w:ind w:left="5760" w:hanging="360"/>
      </w:pPr>
    </w:lvl>
    <w:lvl w:ilvl="8" w:tplc="E3DC074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406489"/>
    <w:multiLevelType w:val="hybridMultilevel"/>
    <w:tmpl w:val="FFFFFFFF"/>
    <w:lvl w:ilvl="0" w:tplc="2A40441A">
      <w:start w:val="1"/>
      <w:numFmt w:val="lowerLetter"/>
      <w:lvlText w:val="%1."/>
      <w:lvlJc w:val="left"/>
      <w:pPr>
        <w:ind w:left="720" w:hanging="360"/>
      </w:pPr>
    </w:lvl>
    <w:lvl w:ilvl="1" w:tplc="01C2DA58">
      <w:start w:val="1"/>
      <w:numFmt w:val="lowerLetter"/>
      <w:lvlText w:val="%2."/>
      <w:lvlJc w:val="left"/>
      <w:pPr>
        <w:ind w:left="1440" w:hanging="360"/>
      </w:pPr>
    </w:lvl>
    <w:lvl w:ilvl="2" w:tplc="1ACAFAE6">
      <w:start w:val="1"/>
      <w:numFmt w:val="lowerRoman"/>
      <w:lvlText w:val="%3."/>
      <w:lvlJc w:val="right"/>
      <w:pPr>
        <w:ind w:left="2160" w:hanging="180"/>
      </w:pPr>
    </w:lvl>
    <w:lvl w:ilvl="3" w:tplc="CC94FA7C">
      <w:start w:val="1"/>
      <w:numFmt w:val="decimal"/>
      <w:lvlText w:val="%4."/>
      <w:lvlJc w:val="left"/>
      <w:pPr>
        <w:ind w:left="2880" w:hanging="360"/>
      </w:pPr>
    </w:lvl>
    <w:lvl w:ilvl="4" w:tplc="1654E88E">
      <w:start w:val="1"/>
      <w:numFmt w:val="lowerLetter"/>
      <w:lvlText w:val="%5."/>
      <w:lvlJc w:val="left"/>
      <w:pPr>
        <w:ind w:left="3600" w:hanging="360"/>
      </w:pPr>
    </w:lvl>
    <w:lvl w:ilvl="5" w:tplc="4462F97E">
      <w:start w:val="1"/>
      <w:numFmt w:val="lowerRoman"/>
      <w:lvlText w:val="%6."/>
      <w:lvlJc w:val="right"/>
      <w:pPr>
        <w:ind w:left="4320" w:hanging="180"/>
      </w:pPr>
    </w:lvl>
    <w:lvl w:ilvl="6" w:tplc="E29AC460">
      <w:start w:val="1"/>
      <w:numFmt w:val="decimal"/>
      <w:lvlText w:val="%7."/>
      <w:lvlJc w:val="left"/>
      <w:pPr>
        <w:ind w:left="5040" w:hanging="360"/>
      </w:pPr>
    </w:lvl>
    <w:lvl w:ilvl="7" w:tplc="514C35D6">
      <w:start w:val="1"/>
      <w:numFmt w:val="lowerLetter"/>
      <w:lvlText w:val="%8."/>
      <w:lvlJc w:val="left"/>
      <w:pPr>
        <w:ind w:left="5760" w:hanging="360"/>
      </w:pPr>
    </w:lvl>
    <w:lvl w:ilvl="8" w:tplc="A53A433C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E742AC"/>
    <w:multiLevelType w:val="hybridMultilevel"/>
    <w:tmpl w:val="26502130"/>
    <w:lvl w:ilvl="0" w:tplc="DEF4CD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320EC1"/>
    <w:multiLevelType w:val="hybridMultilevel"/>
    <w:tmpl w:val="5AE459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452770">
    <w:abstractNumId w:val="0"/>
  </w:num>
  <w:num w:numId="2" w16cid:durableId="2044211070">
    <w:abstractNumId w:val="22"/>
  </w:num>
  <w:num w:numId="3" w16cid:durableId="1470972033">
    <w:abstractNumId w:val="8"/>
  </w:num>
  <w:num w:numId="4" w16cid:durableId="1016074306">
    <w:abstractNumId w:val="30"/>
  </w:num>
  <w:num w:numId="5" w16cid:durableId="263271267">
    <w:abstractNumId w:val="11"/>
  </w:num>
  <w:num w:numId="6" w16cid:durableId="1611353365">
    <w:abstractNumId w:val="21"/>
  </w:num>
  <w:num w:numId="7" w16cid:durableId="1853646933">
    <w:abstractNumId w:val="24"/>
  </w:num>
  <w:num w:numId="8" w16cid:durableId="2075155735">
    <w:abstractNumId w:val="12"/>
  </w:num>
  <w:num w:numId="9" w16cid:durableId="1475832391">
    <w:abstractNumId w:val="14"/>
  </w:num>
  <w:num w:numId="10" w16cid:durableId="249316592">
    <w:abstractNumId w:val="10"/>
  </w:num>
  <w:num w:numId="11" w16cid:durableId="1894196530">
    <w:abstractNumId w:val="43"/>
  </w:num>
  <w:num w:numId="12" w16cid:durableId="1255240026">
    <w:abstractNumId w:val="18"/>
  </w:num>
  <w:num w:numId="13" w16cid:durableId="1628506139">
    <w:abstractNumId w:val="2"/>
  </w:num>
  <w:num w:numId="14" w16cid:durableId="223567574">
    <w:abstractNumId w:val="38"/>
  </w:num>
  <w:num w:numId="15" w16cid:durableId="221329772">
    <w:abstractNumId w:val="3"/>
  </w:num>
  <w:num w:numId="16" w16cid:durableId="1690332294">
    <w:abstractNumId w:val="4"/>
  </w:num>
  <w:num w:numId="17" w16cid:durableId="123426113">
    <w:abstractNumId w:val="41"/>
  </w:num>
  <w:num w:numId="18" w16cid:durableId="392310921">
    <w:abstractNumId w:val="34"/>
  </w:num>
  <w:num w:numId="19" w16cid:durableId="1737892731">
    <w:abstractNumId w:val="42"/>
  </w:num>
  <w:num w:numId="20" w16cid:durableId="1022822400">
    <w:abstractNumId w:val="31"/>
  </w:num>
  <w:num w:numId="21" w16cid:durableId="545685415">
    <w:abstractNumId w:val="40"/>
  </w:num>
  <w:num w:numId="22" w16cid:durableId="621350104">
    <w:abstractNumId w:val="5"/>
  </w:num>
  <w:num w:numId="23" w16cid:durableId="1540314918">
    <w:abstractNumId w:val="9"/>
  </w:num>
  <w:num w:numId="24" w16cid:durableId="1792236627">
    <w:abstractNumId w:val="20"/>
  </w:num>
  <w:num w:numId="25" w16cid:durableId="1906799257">
    <w:abstractNumId w:val="35"/>
  </w:num>
  <w:num w:numId="26" w16cid:durableId="2118718906">
    <w:abstractNumId w:val="27"/>
  </w:num>
  <w:num w:numId="27" w16cid:durableId="1727022663">
    <w:abstractNumId w:val="32"/>
  </w:num>
  <w:num w:numId="28" w16cid:durableId="709845865">
    <w:abstractNumId w:val="26"/>
  </w:num>
  <w:num w:numId="29" w16cid:durableId="516895440">
    <w:abstractNumId w:val="37"/>
  </w:num>
  <w:num w:numId="30" w16cid:durableId="38359399">
    <w:abstractNumId w:val="39"/>
  </w:num>
  <w:num w:numId="31" w16cid:durableId="1641300172">
    <w:abstractNumId w:val="44"/>
  </w:num>
  <w:num w:numId="32" w16cid:durableId="2136213404">
    <w:abstractNumId w:val="13"/>
  </w:num>
  <w:num w:numId="33" w16cid:durableId="1692030928">
    <w:abstractNumId w:val="7"/>
  </w:num>
  <w:num w:numId="34" w16cid:durableId="2033023147">
    <w:abstractNumId w:val="6"/>
  </w:num>
  <w:num w:numId="35" w16cid:durableId="999818150">
    <w:abstractNumId w:val="33"/>
  </w:num>
  <w:num w:numId="36" w16cid:durableId="13346468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16105349">
    <w:abstractNumId w:val="16"/>
  </w:num>
  <w:num w:numId="38" w16cid:durableId="1005860084">
    <w:abstractNumId w:val="28"/>
  </w:num>
  <w:num w:numId="39" w16cid:durableId="826822779">
    <w:abstractNumId w:val="1"/>
  </w:num>
  <w:num w:numId="40" w16cid:durableId="968776619">
    <w:abstractNumId w:val="36"/>
  </w:num>
  <w:num w:numId="41" w16cid:durableId="1140272194">
    <w:abstractNumId w:val="25"/>
  </w:num>
  <w:num w:numId="42" w16cid:durableId="1980568331">
    <w:abstractNumId w:val="23"/>
  </w:num>
  <w:num w:numId="43" w16cid:durableId="823936712">
    <w:abstractNumId w:val="19"/>
  </w:num>
  <w:num w:numId="44" w16cid:durableId="2068069116">
    <w:abstractNumId w:val="15"/>
  </w:num>
  <w:num w:numId="45" w16cid:durableId="179007801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0tzS0NDQyNDcyNzJQ0lEKTi0uzszPAykwqQUAvJ0EJSwAAAA="/>
  </w:docVars>
  <w:rsids>
    <w:rsidRoot w:val="00224727"/>
    <w:rsid w:val="0000012B"/>
    <w:rsid w:val="00002843"/>
    <w:rsid w:val="0001216A"/>
    <w:rsid w:val="000136F8"/>
    <w:rsid w:val="00014FF2"/>
    <w:rsid w:val="000232BC"/>
    <w:rsid w:val="00024352"/>
    <w:rsid w:val="0002796B"/>
    <w:rsid w:val="000302ED"/>
    <w:rsid w:val="00030F29"/>
    <w:rsid w:val="00031E0F"/>
    <w:rsid w:val="00041417"/>
    <w:rsid w:val="000415EB"/>
    <w:rsid w:val="00044747"/>
    <w:rsid w:val="00050F65"/>
    <w:rsid w:val="000561AB"/>
    <w:rsid w:val="00056815"/>
    <w:rsid w:val="00056B3A"/>
    <w:rsid w:val="0006336D"/>
    <w:rsid w:val="000660F7"/>
    <w:rsid w:val="00070AE0"/>
    <w:rsid w:val="00075F9A"/>
    <w:rsid w:val="0008039A"/>
    <w:rsid w:val="000967FC"/>
    <w:rsid w:val="000A447D"/>
    <w:rsid w:val="000A572F"/>
    <w:rsid w:val="000B0E1D"/>
    <w:rsid w:val="000B5BD6"/>
    <w:rsid w:val="000C1F80"/>
    <w:rsid w:val="000C32BB"/>
    <w:rsid w:val="000C374C"/>
    <w:rsid w:val="000C6368"/>
    <w:rsid w:val="000D1543"/>
    <w:rsid w:val="000D2781"/>
    <w:rsid w:val="000D4E66"/>
    <w:rsid w:val="000D798E"/>
    <w:rsid w:val="000E0258"/>
    <w:rsid w:val="000E0684"/>
    <w:rsid w:val="000E08D5"/>
    <w:rsid w:val="000E53CB"/>
    <w:rsid w:val="000E7139"/>
    <w:rsid w:val="000E7D6E"/>
    <w:rsid w:val="000F1488"/>
    <w:rsid w:val="000F3058"/>
    <w:rsid w:val="000F3843"/>
    <w:rsid w:val="000F7E49"/>
    <w:rsid w:val="0012145C"/>
    <w:rsid w:val="0012219E"/>
    <w:rsid w:val="00124870"/>
    <w:rsid w:val="0013085D"/>
    <w:rsid w:val="001417BA"/>
    <w:rsid w:val="00143C45"/>
    <w:rsid w:val="00146332"/>
    <w:rsid w:val="001649FE"/>
    <w:rsid w:val="00172854"/>
    <w:rsid w:val="00172908"/>
    <w:rsid w:val="0017399F"/>
    <w:rsid w:val="00180534"/>
    <w:rsid w:val="00180FA5"/>
    <w:rsid w:val="001874B1"/>
    <w:rsid w:val="00195E62"/>
    <w:rsid w:val="001B04E5"/>
    <w:rsid w:val="001B09D2"/>
    <w:rsid w:val="001B0D44"/>
    <w:rsid w:val="001B46CE"/>
    <w:rsid w:val="001B501D"/>
    <w:rsid w:val="001B60BB"/>
    <w:rsid w:val="001C4E02"/>
    <w:rsid w:val="001D1276"/>
    <w:rsid w:val="001D2EDE"/>
    <w:rsid w:val="001D3DB6"/>
    <w:rsid w:val="001E00CF"/>
    <w:rsid w:val="001E361B"/>
    <w:rsid w:val="001F0E24"/>
    <w:rsid w:val="00211330"/>
    <w:rsid w:val="002114E6"/>
    <w:rsid w:val="00224727"/>
    <w:rsid w:val="0022725A"/>
    <w:rsid w:val="00235533"/>
    <w:rsid w:val="002369A7"/>
    <w:rsid w:val="00237007"/>
    <w:rsid w:val="00242473"/>
    <w:rsid w:val="00246E70"/>
    <w:rsid w:val="00251AF8"/>
    <w:rsid w:val="002603F1"/>
    <w:rsid w:val="002670B5"/>
    <w:rsid w:val="002707CF"/>
    <w:rsid w:val="00274020"/>
    <w:rsid w:val="00281842"/>
    <w:rsid w:val="00296E99"/>
    <w:rsid w:val="002970D6"/>
    <w:rsid w:val="0029726A"/>
    <w:rsid w:val="002A026D"/>
    <w:rsid w:val="002A32F8"/>
    <w:rsid w:val="002A63B6"/>
    <w:rsid w:val="002B0E8E"/>
    <w:rsid w:val="002B5745"/>
    <w:rsid w:val="002B6602"/>
    <w:rsid w:val="002B682A"/>
    <w:rsid w:val="002C20D4"/>
    <w:rsid w:val="002C35A2"/>
    <w:rsid w:val="002C43EA"/>
    <w:rsid w:val="002C4DB9"/>
    <w:rsid w:val="002D01BE"/>
    <w:rsid w:val="002D21E8"/>
    <w:rsid w:val="002D3949"/>
    <w:rsid w:val="002D3DBD"/>
    <w:rsid w:val="002D40E9"/>
    <w:rsid w:val="002D5423"/>
    <w:rsid w:val="002D5901"/>
    <w:rsid w:val="002D7B9D"/>
    <w:rsid w:val="002E1206"/>
    <w:rsid w:val="002E5C59"/>
    <w:rsid w:val="002F1CF8"/>
    <w:rsid w:val="002F7D99"/>
    <w:rsid w:val="0030080F"/>
    <w:rsid w:val="00304C25"/>
    <w:rsid w:val="003149B2"/>
    <w:rsid w:val="00317515"/>
    <w:rsid w:val="00317E14"/>
    <w:rsid w:val="00323049"/>
    <w:rsid w:val="003248DA"/>
    <w:rsid w:val="0032515E"/>
    <w:rsid w:val="0033087F"/>
    <w:rsid w:val="00332F78"/>
    <w:rsid w:val="003350D6"/>
    <w:rsid w:val="003514FB"/>
    <w:rsid w:val="003518E9"/>
    <w:rsid w:val="0035247F"/>
    <w:rsid w:val="00357F0F"/>
    <w:rsid w:val="00365853"/>
    <w:rsid w:val="00373C5C"/>
    <w:rsid w:val="003746DF"/>
    <w:rsid w:val="0037502F"/>
    <w:rsid w:val="00375DD4"/>
    <w:rsid w:val="003777DF"/>
    <w:rsid w:val="00385A62"/>
    <w:rsid w:val="00386908"/>
    <w:rsid w:val="00390952"/>
    <w:rsid w:val="00391595"/>
    <w:rsid w:val="00395FBB"/>
    <w:rsid w:val="003A458D"/>
    <w:rsid w:val="003A4FB5"/>
    <w:rsid w:val="003B38C5"/>
    <w:rsid w:val="003B4C81"/>
    <w:rsid w:val="003D027D"/>
    <w:rsid w:val="003D2463"/>
    <w:rsid w:val="003E06E7"/>
    <w:rsid w:val="003E0784"/>
    <w:rsid w:val="003E4F95"/>
    <w:rsid w:val="003E6806"/>
    <w:rsid w:val="003E7461"/>
    <w:rsid w:val="003F22FC"/>
    <w:rsid w:val="0040096E"/>
    <w:rsid w:val="004048AF"/>
    <w:rsid w:val="004079E6"/>
    <w:rsid w:val="00412D1C"/>
    <w:rsid w:val="00413156"/>
    <w:rsid w:val="004158DD"/>
    <w:rsid w:val="004206BA"/>
    <w:rsid w:val="00420C14"/>
    <w:rsid w:val="0042525D"/>
    <w:rsid w:val="004302C4"/>
    <w:rsid w:val="004361C6"/>
    <w:rsid w:val="0043622E"/>
    <w:rsid w:val="00436415"/>
    <w:rsid w:val="00443EA4"/>
    <w:rsid w:val="004520D9"/>
    <w:rsid w:val="004568D8"/>
    <w:rsid w:val="00462B30"/>
    <w:rsid w:val="0046640C"/>
    <w:rsid w:val="00467290"/>
    <w:rsid w:val="004712D0"/>
    <w:rsid w:val="0047369A"/>
    <w:rsid w:val="004752F5"/>
    <w:rsid w:val="00480635"/>
    <w:rsid w:val="00486285"/>
    <w:rsid w:val="004A0BBF"/>
    <w:rsid w:val="004A14AA"/>
    <w:rsid w:val="004A1B32"/>
    <w:rsid w:val="004B10C6"/>
    <w:rsid w:val="004B3FE8"/>
    <w:rsid w:val="004B5FFC"/>
    <w:rsid w:val="004C36CC"/>
    <w:rsid w:val="004C5359"/>
    <w:rsid w:val="004D1C2D"/>
    <w:rsid w:val="004E0AD8"/>
    <w:rsid w:val="004E3B54"/>
    <w:rsid w:val="004E5B9E"/>
    <w:rsid w:val="004E6820"/>
    <w:rsid w:val="004E6BB4"/>
    <w:rsid w:val="004F0111"/>
    <w:rsid w:val="004F1D88"/>
    <w:rsid w:val="004F5EBE"/>
    <w:rsid w:val="004F6F03"/>
    <w:rsid w:val="005116AD"/>
    <w:rsid w:val="00513361"/>
    <w:rsid w:val="00515F13"/>
    <w:rsid w:val="00517C8C"/>
    <w:rsid w:val="00520C08"/>
    <w:rsid w:val="00521821"/>
    <w:rsid w:val="005327FA"/>
    <w:rsid w:val="00536C47"/>
    <w:rsid w:val="005371CE"/>
    <w:rsid w:val="005409C6"/>
    <w:rsid w:val="0055148D"/>
    <w:rsid w:val="00553E8E"/>
    <w:rsid w:val="00554DD0"/>
    <w:rsid w:val="00562428"/>
    <w:rsid w:val="00562FFF"/>
    <w:rsid w:val="0056498D"/>
    <w:rsid w:val="00567E14"/>
    <w:rsid w:val="00572248"/>
    <w:rsid w:val="005743BB"/>
    <w:rsid w:val="005843EA"/>
    <w:rsid w:val="00584D54"/>
    <w:rsid w:val="00593243"/>
    <w:rsid w:val="00596366"/>
    <w:rsid w:val="00596AFD"/>
    <w:rsid w:val="005A3BEB"/>
    <w:rsid w:val="005B2A0F"/>
    <w:rsid w:val="005B4836"/>
    <w:rsid w:val="005B7287"/>
    <w:rsid w:val="005C3F5F"/>
    <w:rsid w:val="005C482D"/>
    <w:rsid w:val="005D1611"/>
    <w:rsid w:val="005D3150"/>
    <w:rsid w:val="005E0B9F"/>
    <w:rsid w:val="005E2111"/>
    <w:rsid w:val="005F02B8"/>
    <w:rsid w:val="005F0834"/>
    <w:rsid w:val="005F5717"/>
    <w:rsid w:val="005F7EDD"/>
    <w:rsid w:val="00600DB1"/>
    <w:rsid w:val="00601B1F"/>
    <w:rsid w:val="00601B44"/>
    <w:rsid w:val="00603F38"/>
    <w:rsid w:val="0060432D"/>
    <w:rsid w:val="00607E3C"/>
    <w:rsid w:val="006102E9"/>
    <w:rsid w:val="00616A32"/>
    <w:rsid w:val="00622233"/>
    <w:rsid w:val="006233AA"/>
    <w:rsid w:val="00632C9A"/>
    <w:rsid w:val="00644A22"/>
    <w:rsid w:val="00644C3B"/>
    <w:rsid w:val="006451DC"/>
    <w:rsid w:val="006453AF"/>
    <w:rsid w:val="0064659B"/>
    <w:rsid w:val="00655A44"/>
    <w:rsid w:val="00656ED2"/>
    <w:rsid w:val="0066735F"/>
    <w:rsid w:val="00674D2F"/>
    <w:rsid w:val="00677840"/>
    <w:rsid w:val="00681C9D"/>
    <w:rsid w:val="00691180"/>
    <w:rsid w:val="0069435C"/>
    <w:rsid w:val="0069492A"/>
    <w:rsid w:val="00697BF3"/>
    <w:rsid w:val="006A1A85"/>
    <w:rsid w:val="006B3D56"/>
    <w:rsid w:val="006C0119"/>
    <w:rsid w:val="006C047B"/>
    <w:rsid w:val="006E7398"/>
    <w:rsid w:val="006F0BFE"/>
    <w:rsid w:val="00704FB1"/>
    <w:rsid w:val="007057BD"/>
    <w:rsid w:val="0072110D"/>
    <w:rsid w:val="0072227C"/>
    <w:rsid w:val="0072664D"/>
    <w:rsid w:val="007277CD"/>
    <w:rsid w:val="007329EE"/>
    <w:rsid w:val="00733253"/>
    <w:rsid w:val="00734659"/>
    <w:rsid w:val="00737D14"/>
    <w:rsid w:val="00742321"/>
    <w:rsid w:val="00744B29"/>
    <w:rsid w:val="00745FC7"/>
    <w:rsid w:val="007469A9"/>
    <w:rsid w:val="00752528"/>
    <w:rsid w:val="007542E0"/>
    <w:rsid w:val="007625BA"/>
    <w:rsid w:val="00765F72"/>
    <w:rsid w:val="007719D7"/>
    <w:rsid w:val="007723FB"/>
    <w:rsid w:val="0077389A"/>
    <w:rsid w:val="007750A1"/>
    <w:rsid w:val="00775234"/>
    <w:rsid w:val="00782BD4"/>
    <w:rsid w:val="00784412"/>
    <w:rsid w:val="00791DBA"/>
    <w:rsid w:val="007922A9"/>
    <w:rsid w:val="00794373"/>
    <w:rsid w:val="007952D4"/>
    <w:rsid w:val="007966B5"/>
    <w:rsid w:val="007A0CD1"/>
    <w:rsid w:val="007A4098"/>
    <w:rsid w:val="007B2AD7"/>
    <w:rsid w:val="007B3A8B"/>
    <w:rsid w:val="007B52B1"/>
    <w:rsid w:val="007B5B90"/>
    <w:rsid w:val="007B6D66"/>
    <w:rsid w:val="007C1BB2"/>
    <w:rsid w:val="007D414E"/>
    <w:rsid w:val="007E1CB9"/>
    <w:rsid w:val="007E2984"/>
    <w:rsid w:val="007E372B"/>
    <w:rsid w:val="007E541D"/>
    <w:rsid w:val="007E5F8B"/>
    <w:rsid w:val="007E71BF"/>
    <w:rsid w:val="007E7E13"/>
    <w:rsid w:val="007F2E56"/>
    <w:rsid w:val="007F5CD9"/>
    <w:rsid w:val="007F5EEA"/>
    <w:rsid w:val="007F7F67"/>
    <w:rsid w:val="00801E49"/>
    <w:rsid w:val="00805683"/>
    <w:rsid w:val="0080758E"/>
    <w:rsid w:val="00814037"/>
    <w:rsid w:val="00815556"/>
    <w:rsid w:val="008172AD"/>
    <w:rsid w:val="008216B4"/>
    <w:rsid w:val="00821D18"/>
    <w:rsid w:val="00823ED7"/>
    <w:rsid w:val="008254CE"/>
    <w:rsid w:val="008266A6"/>
    <w:rsid w:val="0083194A"/>
    <w:rsid w:val="008324C4"/>
    <w:rsid w:val="00833734"/>
    <w:rsid w:val="0083601B"/>
    <w:rsid w:val="00843F1C"/>
    <w:rsid w:val="00844E70"/>
    <w:rsid w:val="00852B43"/>
    <w:rsid w:val="008546AC"/>
    <w:rsid w:val="0085487A"/>
    <w:rsid w:val="008606B0"/>
    <w:rsid w:val="0086339B"/>
    <w:rsid w:val="008700A1"/>
    <w:rsid w:val="0088142A"/>
    <w:rsid w:val="00882F79"/>
    <w:rsid w:val="00883AA9"/>
    <w:rsid w:val="0088466A"/>
    <w:rsid w:val="00890970"/>
    <w:rsid w:val="00895D63"/>
    <w:rsid w:val="008976D0"/>
    <w:rsid w:val="008A21B1"/>
    <w:rsid w:val="008B03EB"/>
    <w:rsid w:val="008C3943"/>
    <w:rsid w:val="008C57B8"/>
    <w:rsid w:val="008C5E4B"/>
    <w:rsid w:val="008D7777"/>
    <w:rsid w:val="008E2CD1"/>
    <w:rsid w:val="008E3212"/>
    <w:rsid w:val="008E3C61"/>
    <w:rsid w:val="008F1699"/>
    <w:rsid w:val="008F2414"/>
    <w:rsid w:val="008F2EF3"/>
    <w:rsid w:val="008F6AE0"/>
    <w:rsid w:val="009055C8"/>
    <w:rsid w:val="0091293A"/>
    <w:rsid w:val="00914189"/>
    <w:rsid w:val="00915DFA"/>
    <w:rsid w:val="00915EAD"/>
    <w:rsid w:val="00916A6C"/>
    <w:rsid w:val="0091763F"/>
    <w:rsid w:val="00926A3F"/>
    <w:rsid w:val="00943895"/>
    <w:rsid w:val="00943D09"/>
    <w:rsid w:val="009445C8"/>
    <w:rsid w:val="00944EDB"/>
    <w:rsid w:val="00945E6D"/>
    <w:rsid w:val="00946AC1"/>
    <w:rsid w:val="009533BE"/>
    <w:rsid w:val="00953C07"/>
    <w:rsid w:val="00955971"/>
    <w:rsid w:val="009607DF"/>
    <w:rsid w:val="00975187"/>
    <w:rsid w:val="00981E49"/>
    <w:rsid w:val="00982B4F"/>
    <w:rsid w:val="00984F07"/>
    <w:rsid w:val="00991FF2"/>
    <w:rsid w:val="009969E8"/>
    <w:rsid w:val="009A05CD"/>
    <w:rsid w:val="009A31CB"/>
    <w:rsid w:val="009A5B61"/>
    <w:rsid w:val="009A78DD"/>
    <w:rsid w:val="009C0D42"/>
    <w:rsid w:val="009C18AA"/>
    <w:rsid w:val="009C6C2A"/>
    <w:rsid w:val="009C7F04"/>
    <w:rsid w:val="009D4C23"/>
    <w:rsid w:val="009D5195"/>
    <w:rsid w:val="009D52C3"/>
    <w:rsid w:val="009D70A7"/>
    <w:rsid w:val="009E069D"/>
    <w:rsid w:val="009E4EF3"/>
    <w:rsid w:val="009F416E"/>
    <w:rsid w:val="009F5B67"/>
    <w:rsid w:val="00A00D74"/>
    <w:rsid w:val="00A016F6"/>
    <w:rsid w:val="00A01DDB"/>
    <w:rsid w:val="00A11C66"/>
    <w:rsid w:val="00A1777E"/>
    <w:rsid w:val="00A248F2"/>
    <w:rsid w:val="00A314E9"/>
    <w:rsid w:val="00A31810"/>
    <w:rsid w:val="00A32780"/>
    <w:rsid w:val="00A340A1"/>
    <w:rsid w:val="00A36ECE"/>
    <w:rsid w:val="00A459AD"/>
    <w:rsid w:val="00A46EA2"/>
    <w:rsid w:val="00A5249D"/>
    <w:rsid w:val="00A62A5A"/>
    <w:rsid w:val="00A729CE"/>
    <w:rsid w:val="00A8622F"/>
    <w:rsid w:val="00A87394"/>
    <w:rsid w:val="00A9068B"/>
    <w:rsid w:val="00AA0BA0"/>
    <w:rsid w:val="00AA3510"/>
    <w:rsid w:val="00AC238F"/>
    <w:rsid w:val="00AC77DE"/>
    <w:rsid w:val="00AD1EB3"/>
    <w:rsid w:val="00AE19AA"/>
    <w:rsid w:val="00AE3965"/>
    <w:rsid w:val="00AE4D52"/>
    <w:rsid w:val="00AF3BF4"/>
    <w:rsid w:val="00AF4A69"/>
    <w:rsid w:val="00AF761D"/>
    <w:rsid w:val="00B01B4C"/>
    <w:rsid w:val="00B0304D"/>
    <w:rsid w:val="00B04748"/>
    <w:rsid w:val="00B04ADD"/>
    <w:rsid w:val="00B05A30"/>
    <w:rsid w:val="00B07D81"/>
    <w:rsid w:val="00B15CD1"/>
    <w:rsid w:val="00B15E49"/>
    <w:rsid w:val="00B16C40"/>
    <w:rsid w:val="00B215DE"/>
    <w:rsid w:val="00B27101"/>
    <w:rsid w:val="00B27210"/>
    <w:rsid w:val="00B3339E"/>
    <w:rsid w:val="00B33AB1"/>
    <w:rsid w:val="00B341CF"/>
    <w:rsid w:val="00B367DE"/>
    <w:rsid w:val="00B401E2"/>
    <w:rsid w:val="00B4282F"/>
    <w:rsid w:val="00B431C9"/>
    <w:rsid w:val="00B439AD"/>
    <w:rsid w:val="00B501FA"/>
    <w:rsid w:val="00B56815"/>
    <w:rsid w:val="00B64715"/>
    <w:rsid w:val="00B67B97"/>
    <w:rsid w:val="00B7321E"/>
    <w:rsid w:val="00B74AB9"/>
    <w:rsid w:val="00B77A62"/>
    <w:rsid w:val="00B806DC"/>
    <w:rsid w:val="00B8170E"/>
    <w:rsid w:val="00B835AB"/>
    <w:rsid w:val="00B92F87"/>
    <w:rsid w:val="00BA25FA"/>
    <w:rsid w:val="00BB08E2"/>
    <w:rsid w:val="00BB21BA"/>
    <w:rsid w:val="00BB7463"/>
    <w:rsid w:val="00BC4AEC"/>
    <w:rsid w:val="00BD171E"/>
    <w:rsid w:val="00BD1DAC"/>
    <w:rsid w:val="00BD2DD0"/>
    <w:rsid w:val="00BD3F8A"/>
    <w:rsid w:val="00BE4956"/>
    <w:rsid w:val="00BE49EF"/>
    <w:rsid w:val="00BE5052"/>
    <w:rsid w:val="00BF1E5A"/>
    <w:rsid w:val="00BF7012"/>
    <w:rsid w:val="00C015B4"/>
    <w:rsid w:val="00C02E2D"/>
    <w:rsid w:val="00C041F1"/>
    <w:rsid w:val="00C16800"/>
    <w:rsid w:val="00C2105B"/>
    <w:rsid w:val="00C213E6"/>
    <w:rsid w:val="00C25202"/>
    <w:rsid w:val="00C25362"/>
    <w:rsid w:val="00C271ED"/>
    <w:rsid w:val="00C3596A"/>
    <w:rsid w:val="00C43B8F"/>
    <w:rsid w:val="00C46CA3"/>
    <w:rsid w:val="00C5315C"/>
    <w:rsid w:val="00C5432B"/>
    <w:rsid w:val="00C554FD"/>
    <w:rsid w:val="00C55CBB"/>
    <w:rsid w:val="00C5780C"/>
    <w:rsid w:val="00C61F86"/>
    <w:rsid w:val="00C6230D"/>
    <w:rsid w:val="00C666BF"/>
    <w:rsid w:val="00C70194"/>
    <w:rsid w:val="00C705FB"/>
    <w:rsid w:val="00C722C3"/>
    <w:rsid w:val="00C73452"/>
    <w:rsid w:val="00C834D1"/>
    <w:rsid w:val="00C83AF3"/>
    <w:rsid w:val="00C9779D"/>
    <w:rsid w:val="00CA5515"/>
    <w:rsid w:val="00CA62DB"/>
    <w:rsid w:val="00CB051B"/>
    <w:rsid w:val="00CC1838"/>
    <w:rsid w:val="00CC3345"/>
    <w:rsid w:val="00CC73DC"/>
    <w:rsid w:val="00CD0AB9"/>
    <w:rsid w:val="00CD226E"/>
    <w:rsid w:val="00CD67AA"/>
    <w:rsid w:val="00CE2316"/>
    <w:rsid w:val="00CE393B"/>
    <w:rsid w:val="00CF3977"/>
    <w:rsid w:val="00D054AC"/>
    <w:rsid w:val="00D13B2C"/>
    <w:rsid w:val="00D14CD4"/>
    <w:rsid w:val="00D21600"/>
    <w:rsid w:val="00D22403"/>
    <w:rsid w:val="00D23D97"/>
    <w:rsid w:val="00D313EB"/>
    <w:rsid w:val="00D31E29"/>
    <w:rsid w:val="00D33D82"/>
    <w:rsid w:val="00D35AA3"/>
    <w:rsid w:val="00D4483A"/>
    <w:rsid w:val="00D45CF7"/>
    <w:rsid w:val="00D47179"/>
    <w:rsid w:val="00D47F15"/>
    <w:rsid w:val="00D5010E"/>
    <w:rsid w:val="00D5267F"/>
    <w:rsid w:val="00D541EF"/>
    <w:rsid w:val="00D612E8"/>
    <w:rsid w:val="00D66213"/>
    <w:rsid w:val="00D678A1"/>
    <w:rsid w:val="00D73F07"/>
    <w:rsid w:val="00D7490B"/>
    <w:rsid w:val="00D7600D"/>
    <w:rsid w:val="00D82893"/>
    <w:rsid w:val="00D83F07"/>
    <w:rsid w:val="00D9537E"/>
    <w:rsid w:val="00D96054"/>
    <w:rsid w:val="00D974A8"/>
    <w:rsid w:val="00DA2D15"/>
    <w:rsid w:val="00DA3F96"/>
    <w:rsid w:val="00DA5D61"/>
    <w:rsid w:val="00DA6CE0"/>
    <w:rsid w:val="00DB0733"/>
    <w:rsid w:val="00DB4807"/>
    <w:rsid w:val="00DB55DC"/>
    <w:rsid w:val="00DC2610"/>
    <w:rsid w:val="00DC3D8A"/>
    <w:rsid w:val="00DC435F"/>
    <w:rsid w:val="00DD194C"/>
    <w:rsid w:val="00DE3F00"/>
    <w:rsid w:val="00DE47FE"/>
    <w:rsid w:val="00DE7998"/>
    <w:rsid w:val="00DF0E72"/>
    <w:rsid w:val="00E00BAC"/>
    <w:rsid w:val="00E04991"/>
    <w:rsid w:val="00E14369"/>
    <w:rsid w:val="00E14DBC"/>
    <w:rsid w:val="00E22464"/>
    <w:rsid w:val="00E24F44"/>
    <w:rsid w:val="00E33C6C"/>
    <w:rsid w:val="00E37FB1"/>
    <w:rsid w:val="00E415B3"/>
    <w:rsid w:val="00E41A81"/>
    <w:rsid w:val="00E4374A"/>
    <w:rsid w:val="00E45E11"/>
    <w:rsid w:val="00E65DDA"/>
    <w:rsid w:val="00E67015"/>
    <w:rsid w:val="00E750E4"/>
    <w:rsid w:val="00E75BB4"/>
    <w:rsid w:val="00E76B26"/>
    <w:rsid w:val="00E8094F"/>
    <w:rsid w:val="00E93416"/>
    <w:rsid w:val="00E9417D"/>
    <w:rsid w:val="00E9700E"/>
    <w:rsid w:val="00E9722D"/>
    <w:rsid w:val="00EA09DC"/>
    <w:rsid w:val="00EA582E"/>
    <w:rsid w:val="00EB2C0E"/>
    <w:rsid w:val="00EB3542"/>
    <w:rsid w:val="00EB765D"/>
    <w:rsid w:val="00EC1313"/>
    <w:rsid w:val="00EC7434"/>
    <w:rsid w:val="00ED32F1"/>
    <w:rsid w:val="00ED394B"/>
    <w:rsid w:val="00ED39D5"/>
    <w:rsid w:val="00ED5DAF"/>
    <w:rsid w:val="00EE247B"/>
    <w:rsid w:val="00EE48B7"/>
    <w:rsid w:val="00EE5FAC"/>
    <w:rsid w:val="00EE7006"/>
    <w:rsid w:val="00EF37F2"/>
    <w:rsid w:val="00EF79FA"/>
    <w:rsid w:val="00EF7B7F"/>
    <w:rsid w:val="00F0115D"/>
    <w:rsid w:val="00F12657"/>
    <w:rsid w:val="00F146AB"/>
    <w:rsid w:val="00F14846"/>
    <w:rsid w:val="00F14BC5"/>
    <w:rsid w:val="00F216BF"/>
    <w:rsid w:val="00F22514"/>
    <w:rsid w:val="00F241C8"/>
    <w:rsid w:val="00F2523A"/>
    <w:rsid w:val="00F25A82"/>
    <w:rsid w:val="00F27485"/>
    <w:rsid w:val="00F44897"/>
    <w:rsid w:val="00F448EB"/>
    <w:rsid w:val="00F5048F"/>
    <w:rsid w:val="00F650E6"/>
    <w:rsid w:val="00F72D1B"/>
    <w:rsid w:val="00F74A00"/>
    <w:rsid w:val="00F77456"/>
    <w:rsid w:val="00F805EC"/>
    <w:rsid w:val="00F861FF"/>
    <w:rsid w:val="00F86567"/>
    <w:rsid w:val="00F87FFA"/>
    <w:rsid w:val="00F93776"/>
    <w:rsid w:val="00FA193E"/>
    <w:rsid w:val="00FA476F"/>
    <w:rsid w:val="00FA4F1E"/>
    <w:rsid w:val="00FA5901"/>
    <w:rsid w:val="00FA6A2E"/>
    <w:rsid w:val="00FB1657"/>
    <w:rsid w:val="00FB5C3C"/>
    <w:rsid w:val="00FB6611"/>
    <w:rsid w:val="00FC0037"/>
    <w:rsid w:val="00FC2C7C"/>
    <w:rsid w:val="00FC4B4C"/>
    <w:rsid w:val="00FC5752"/>
    <w:rsid w:val="00FC76FC"/>
    <w:rsid w:val="00FE0647"/>
    <w:rsid w:val="00FE1F45"/>
    <w:rsid w:val="00FE43D3"/>
    <w:rsid w:val="00FE7697"/>
    <w:rsid w:val="00FF12FA"/>
    <w:rsid w:val="00FF1CC2"/>
    <w:rsid w:val="00FF2045"/>
    <w:rsid w:val="014EF925"/>
    <w:rsid w:val="01A25ABA"/>
    <w:rsid w:val="01D242C9"/>
    <w:rsid w:val="0234A2A2"/>
    <w:rsid w:val="030FC628"/>
    <w:rsid w:val="0317546D"/>
    <w:rsid w:val="0332075F"/>
    <w:rsid w:val="0470730E"/>
    <w:rsid w:val="0568C994"/>
    <w:rsid w:val="05735BBC"/>
    <w:rsid w:val="058535E2"/>
    <w:rsid w:val="05B9D38F"/>
    <w:rsid w:val="06E3571A"/>
    <w:rsid w:val="07127FD8"/>
    <w:rsid w:val="0719A315"/>
    <w:rsid w:val="08181FB2"/>
    <w:rsid w:val="082928B3"/>
    <w:rsid w:val="084AB790"/>
    <w:rsid w:val="0855C093"/>
    <w:rsid w:val="08AB26E8"/>
    <w:rsid w:val="08DB0179"/>
    <w:rsid w:val="0919EF92"/>
    <w:rsid w:val="09FFD76E"/>
    <w:rsid w:val="0A374AB0"/>
    <w:rsid w:val="0A99D648"/>
    <w:rsid w:val="0B2DD6AB"/>
    <w:rsid w:val="0C2433BD"/>
    <w:rsid w:val="0C95EBEF"/>
    <w:rsid w:val="0CEDCCF7"/>
    <w:rsid w:val="0D23D4E1"/>
    <w:rsid w:val="0D64066D"/>
    <w:rsid w:val="0DA7E1AD"/>
    <w:rsid w:val="0DD2A386"/>
    <w:rsid w:val="0E361D06"/>
    <w:rsid w:val="0F5773F8"/>
    <w:rsid w:val="0F91EFD6"/>
    <w:rsid w:val="0FBB7708"/>
    <w:rsid w:val="0FEC0CA6"/>
    <w:rsid w:val="10545266"/>
    <w:rsid w:val="10B865FF"/>
    <w:rsid w:val="115DF626"/>
    <w:rsid w:val="1204602F"/>
    <w:rsid w:val="12416B91"/>
    <w:rsid w:val="12A77C9B"/>
    <w:rsid w:val="12AF9422"/>
    <w:rsid w:val="132E2453"/>
    <w:rsid w:val="1420D022"/>
    <w:rsid w:val="14297799"/>
    <w:rsid w:val="152DEA7A"/>
    <w:rsid w:val="15625F57"/>
    <w:rsid w:val="15865214"/>
    <w:rsid w:val="1623A5D8"/>
    <w:rsid w:val="164CF4A7"/>
    <w:rsid w:val="1684F6EA"/>
    <w:rsid w:val="16A686B2"/>
    <w:rsid w:val="173E914D"/>
    <w:rsid w:val="174BB17D"/>
    <w:rsid w:val="17B59075"/>
    <w:rsid w:val="17EE3467"/>
    <w:rsid w:val="1818104A"/>
    <w:rsid w:val="18B9301A"/>
    <w:rsid w:val="19AE1995"/>
    <w:rsid w:val="19C8009B"/>
    <w:rsid w:val="1A4FC843"/>
    <w:rsid w:val="1AB879FB"/>
    <w:rsid w:val="1B3E7622"/>
    <w:rsid w:val="1B49BC6E"/>
    <w:rsid w:val="1C199E3B"/>
    <w:rsid w:val="1C7C8186"/>
    <w:rsid w:val="1CA38D92"/>
    <w:rsid w:val="1CB13BCB"/>
    <w:rsid w:val="1DE2D515"/>
    <w:rsid w:val="1F0C4614"/>
    <w:rsid w:val="1F1DF1C1"/>
    <w:rsid w:val="1FBFA63B"/>
    <w:rsid w:val="1FD371C3"/>
    <w:rsid w:val="206520F0"/>
    <w:rsid w:val="20BE4B11"/>
    <w:rsid w:val="210EBD3D"/>
    <w:rsid w:val="215DD2FD"/>
    <w:rsid w:val="215FD752"/>
    <w:rsid w:val="21F607D9"/>
    <w:rsid w:val="224BD4F8"/>
    <w:rsid w:val="22FE6A3A"/>
    <w:rsid w:val="23892B8B"/>
    <w:rsid w:val="238C52FF"/>
    <w:rsid w:val="23B127B5"/>
    <w:rsid w:val="23DCC349"/>
    <w:rsid w:val="246E563C"/>
    <w:rsid w:val="24E85E4F"/>
    <w:rsid w:val="26D4FCEF"/>
    <w:rsid w:val="27280787"/>
    <w:rsid w:val="28901CCB"/>
    <w:rsid w:val="289F10BE"/>
    <w:rsid w:val="292981B9"/>
    <w:rsid w:val="29C5535E"/>
    <w:rsid w:val="2A54EE9F"/>
    <w:rsid w:val="2A9DDE4B"/>
    <w:rsid w:val="2AF019EB"/>
    <w:rsid w:val="2B3BE77D"/>
    <w:rsid w:val="2BACF701"/>
    <w:rsid w:val="2D8AC8F9"/>
    <w:rsid w:val="2DD41FF9"/>
    <w:rsid w:val="2E8C081D"/>
    <w:rsid w:val="2E932B5A"/>
    <w:rsid w:val="2E9F1777"/>
    <w:rsid w:val="2EA169F9"/>
    <w:rsid w:val="2F26995A"/>
    <w:rsid w:val="2F75433C"/>
    <w:rsid w:val="2FD88C26"/>
    <w:rsid w:val="2FE4DAC8"/>
    <w:rsid w:val="30C2770D"/>
    <w:rsid w:val="30E4954D"/>
    <w:rsid w:val="30FF7115"/>
    <w:rsid w:val="31A8E253"/>
    <w:rsid w:val="321DD6B4"/>
    <w:rsid w:val="324C7B87"/>
    <w:rsid w:val="32E62E94"/>
    <w:rsid w:val="330DA145"/>
    <w:rsid w:val="3320AA57"/>
    <w:rsid w:val="3340F3E1"/>
    <w:rsid w:val="3419AC5A"/>
    <w:rsid w:val="34627ECC"/>
    <w:rsid w:val="3541D427"/>
    <w:rsid w:val="37898FCC"/>
    <w:rsid w:val="381C848D"/>
    <w:rsid w:val="383BD408"/>
    <w:rsid w:val="38B9E3E4"/>
    <w:rsid w:val="38D66545"/>
    <w:rsid w:val="39051387"/>
    <w:rsid w:val="3978ACA3"/>
    <w:rsid w:val="39BD7AE5"/>
    <w:rsid w:val="39EE6263"/>
    <w:rsid w:val="3A225F75"/>
    <w:rsid w:val="3AA5F0C3"/>
    <w:rsid w:val="3CD0D8D9"/>
    <w:rsid w:val="3D412D17"/>
    <w:rsid w:val="3D6C1A81"/>
    <w:rsid w:val="3DA4515A"/>
    <w:rsid w:val="3DE597E7"/>
    <w:rsid w:val="3E09E3EC"/>
    <w:rsid w:val="3E463C3F"/>
    <w:rsid w:val="3F0000B2"/>
    <w:rsid w:val="3F693149"/>
    <w:rsid w:val="42E16F5E"/>
    <w:rsid w:val="43D2B0E5"/>
    <w:rsid w:val="44B7C77D"/>
    <w:rsid w:val="4565424C"/>
    <w:rsid w:val="45D64298"/>
    <w:rsid w:val="4722C87D"/>
    <w:rsid w:val="48158B35"/>
    <w:rsid w:val="48A16BE5"/>
    <w:rsid w:val="4942F83E"/>
    <w:rsid w:val="496674DF"/>
    <w:rsid w:val="4A0CD163"/>
    <w:rsid w:val="4A2C335D"/>
    <w:rsid w:val="4A58CB3D"/>
    <w:rsid w:val="4A781AB8"/>
    <w:rsid w:val="4B3C8CE1"/>
    <w:rsid w:val="4B6C571C"/>
    <w:rsid w:val="4C05A49F"/>
    <w:rsid w:val="4C1FE4C6"/>
    <w:rsid w:val="4D044704"/>
    <w:rsid w:val="4D19A519"/>
    <w:rsid w:val="4DAFBB7A"/>
    <w:rsid w:val="4DB6DEB7"/>
    <w:rsid w:val="4E42AC8D"/>
    <w:rsid w:val="4EBCE30B"/>
    <w:rsid w:val="4ED4E466"/>
    <w:rsid w:val="4EF2FC35"/>
    <w:rsid w:val="4F040536"/>
    <w:rsid w:val="4F4FEC91"/>
    <w:rsid w:val="4F6C0460"/>
    <w:rsid w:val="5028FCDA"/>
    <w:rsid w:val="50D6BF80"/>
    <w:rsid w:val="51126058"/>
    <w:rsid w:val="517F2AF2"/>
    <w:rsid w:val="51864E2F"/>
    <w:rsid w:val="51C2FF09"/>
    <w:rsid w:val="51D4F811"/>
    <w:rsid w:val="52AE30B9"/>
    <w:rsid w:val="52B0B10F"/>
    <w:rsid w:val="52C26BAD"/>
    <w:rsid w:val="53934916"/>
    <w:rsid w:val="53965921"/>
    <w:rsid w:val="53B9ED46"/>
    <w:rsid w:val="54B869E3"/>
    <w:rsid w:val="54C972E4"/>
    <w:rsid w:val="55AB8AC6"/>
    <w:rsid w:val="55D161D4"/>
    <w:rsid w:val="5634C4FE"/>
    <w:rsid w:val="56E7A844"/>
    <w:rsid w:val="56F5ACFD"/>
    <w:rsid w:val="57E6AC79"/>
    <w:rsid w:val="5891BF1F"/>
    <w:rsid w:val="593D595D"/>
    <w:rsid w:val="598DA16E"/>
    <w:rsid w:val="59E07BD6"/>
    <w:rsid w:val="59E83C98"/>
    <w:rsid w:val="5A0BCDF0"/>
    <w:rsid w:val="5A91A319"/>
    <w:rsid w:val="5AB452BF"/>
    <w:rsid w:val="5B70F874"/>
    <w:rsid w:val="5C1C1788"/>
    <w:rsid w:val="5C2D737A"/>
    <w:rsid w:val="5C56BBAF"/>
    <w:rsid w:val="5C6AF7D9"/>
    <w:rsid w:val="5C93F984"/>
    <w:rsid w:val="5CA6C0E2"/>
    <w:rsid w:val="5E444E2E"/>
    <w:rsid w:val="5E575506"/>
    <w:rsid w:val="5EAE008C"/>
    <w:rsid w:val="5ED6592D"/>
    <w:rsid w:val="5EF48091"/>
    <w:rsid w:val="5F058992"/>
    <w:rsid w:val="5F4067EC"/>
    <w:rsid w:val="6059D34E"/>
    <w:rsid w:val="61404BE6"/>
    <w:rsid w:val="6144DE45"/>
    <w:rsid w:val="616970C4"/>
    <w:rsid w:val="61A53B10"/>
    <w:rsid w:val="61DE0B95"/>
    <w:rsid w:val="61F2E128"/>
    <w:rsid w:val="6212C9C1"/>
    <w:rsid w:val="6217659B"/>
    <w:rsid w:val="62308209"/>
    <w:rsid w:val="6297AC21"/>
    <w:rsid w:val="636B9ED5"/>
    <w:rsid w:val="63A6C97C"/>
    <w:rsid w:val="641839C5"/>
    <w:rsid w:val="642C1987"/>
    <w:rsid w:val="6477ECA8"/>
    <w:rsid w:val="6516FAE3"/>
    <w:rsid w:val="65C250A0"/>
    <w:rsid w:val="667EA3C9"/>
    <w:rsid w:val="6705F985"/>
    <w:rsid w:val="67AA0AFD"/>
    <w:rsid w:val="67D7E53C"/>
    <w:rsid w:val="6861BFAB"/>
    <w:rsid w:val="68E9109A"/>
    <w:rsid w:val="6A1EC74E"/>
    <w:rsid w:val="6B809B11"/>
    <w:rsid w:val="6B860A5E"/>
    <w:rsid w:val="6B8A80D5"/>
    <w:rsid w:val="6C020FE0"/>
    <w:rsid w:val="6C61B6A7"/>
    <w:rsid w:val="6C86D8DE"/>
    <w:rsid w:val="6C8A3604"/>
    <w:rsid w:val="6D55B315"/>
    <w:rsid w:val="6D98DBF7"/>
    <w:rsid w:val="6FA5D7A8"/>
    <w:rsid w:val="6FF8E213"/>
    <w:rsid w:val="719E9865"/>
    <w:rsid w:val="7348AF40"/>
    <w:rsid w:val="736826EF"/>
    <w:rsid w:val="741E1D78"/>
    <w:rsid w:val="753D68BE"/>
    <w:rsid w:val="75E81E4B"/>
    <w:rsid w:val="76127EDE"/>
    <w:rsid w:val="7666F775"/>
    <w:rsid w:val="770715B7"/>
    <w:rsid w:val="7710FB7B"/>
    <w:rsid w:val="776DEBD7"/>
    <w:rsid w:val="77B5727C"/>
    <w:rsid w:val="77F6B7E5"/>
    <w:rsid w:val="783314EE"/>
    <w:rsid w:val="78B82314"/>
    <w:rsid w:val="78F8B337"/>
    <w:rsid w:val="79778358"/>
    <w:rsid w:val="79E9632B"/>
    <w:rsid w:val="7A6ACA6D"/>
    <w:rsid w:val="7B0A7AC8"/>
    <w:rsid w:val="7B2E58A7"/>
    <w:rsid w:val="7BD7EC8C"/>
    <w:rsid w:val="7CCA2908"/>
    <w:rsid w:val="7CCE5858"/>
    <w:rsid w:val="7DB15DCE"/>
    <w:rsid w:val="7DEE517D"/>
    <w:rsid w:val="7E8A65C8"/>
    <w:rsid w:val="7EC806A9"/>
    <w:rsid w:val="7ED4E6E5"/>
    <w:rsid w:val="7F0A0840"/>
    <w:rsid w:val="7F8D8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,"/>
  <w14:docId w14:val="783271E6"/>
  <w15:docId w15:val="{D755402C-662F-4D22-9B31-2C0912C11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spacing w:before="243"/>
      <w:ind w:left="1578" w:hanging="360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138"/>
      <w:outlineLvl w:val="1"/>
    </w:pPr>
    <w:rPr>
      <w:i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0"/>
    <w:qFormat/>
    <w:pPr>
      <w:spacing w:before="19"/>
      <w:ind w:left="2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858" w:hanging="360"/>
    </w:pPr>
  </w:style>
  <w:style w:type="paragraph" w:customStyle="1" w:styleId="TableParagraph">
    <w:name w:val="Table Paragraph"/>
    <w:basedOn w:val="Normal"/>
    <w:uiPriority w:val="1"/>
    <w:qFormat/>
    <w:rPr>
      <w:rFonts w:ascii="Carlito" w:eastAsia="Carlito" w:hAnsi="Carlito" w:cs="Carlito"/>
    </w:rPr>
  </w:style>
  <w:style w:type="paragraph" w:styleId="Header">
    <w:name w:val="header"/>
    <w:basedOn w:val="Normal"/>
    <w:link w:val="HeaderChar"/>
    <w:uiPriority w:val="99"/>
    <w:unhideWhenUsed/>
    <w:rsid w:val="00991FF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1FF2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991F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1FF2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1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15C"/>
    <w:rPr>
      <w:rFonts w:ascii="Segoe UI" w:eastAsia="Tahoma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57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448E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F448EB"/>
  </w:style>
  <w:style w:type="character" w:customStyle="1" w:styleId="eop">
    <w:name w:val="eop"/>
    <w:basedOn w:val="DefaultParagraphFont"/>
    <w:rsid w:val="00F448EB"/>
  </w:style>
  <w:style w:type="paragraph" w:styleId="FootnoteText">
    <w:name w:val="footnote text"/>
    <w:basedOn w:val="Normal"/>
    <w:link w:val="FootnoteTextChar"/>
    <w:uiPriority w:val="99"/>
    <w:semiHidden/>
    <w:unhideWhenUsed/>
    <w:rsid w:val="0097518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5187"/>
    <w:rPr>
      <w:rFonts w:ascii="Tahoma" w:eastAsia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518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7345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1"/>
    <w:rsid w:val="001B46CE"/>
    <w:rPr>
      <w:rFonts w:ascii="Tahoma" w:eastAsia="Tahoma" w:hAnsi="Tahoma" w:cs="Tahom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52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52B1"/>
    <w:rPr>
      <w:rFonts w:ascii="Tahoma" w:eastAsia="Tahoma" w:hAnsi="Tahoma" w:cs="Tahom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B52B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7F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7FB1"/>
    <w:rPr>
      <w:rFonts w:ascii="Tahoma" w:eastAsia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86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3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image" Target="media/image28.jpeg"/><Relationship Id="rId21" Type="http://schemas.openxmlformats.org/officeDocument/2006/relationships/image" Target="media/image11.jpeg"/><Relationship Id="rId34" Type="http://schemas.openxmlformats.org/officeDocument/2006/relationships/image" Target="media/image23.png"/><Relationship Id="rId42" Type="http://schemas.openxmlformats.org/officeDocument/2006/relationships/image" Target="media/image31.png"/><Relationship Id="rId47" Type="http://schemas.openxmlformats.org/officeDocument/2006/relationships/image" Target="media/image36.png"/><Relationship Id="rId50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9" Type="http://schemas.openxmlformats.org/officeDocument/2006/relationships/image" Target="media/image19.png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image" Target="media/image29.png"/><Relationship Id="rId45" Type="http://schemas.openxmlformats.org/officeDocument/2006/relationships/image" Target="media/image3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5.png"/><Relationship Id="rId49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footer" Target="footer1.xml"/><Relationship Id="rId44" Type="http://schemas.openxmlformats.org/officeDocument/2006/relationships/image" Target="media/image3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4.png"/><Relationship Id="rId43" Type="http://schemas.openxmlformats.org/officeDocument/2006/relationships/image" Target="media/image32.png"/><Relationship Id="rId48" Type="http://schemas.openxmlformats.org/officeDocument/2006/relationships/image" Target="media/image37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2.png"/><Relationship Id="rId38" Type="http://schemas.openxmlformats.org/officeDocument/2006/relationships/image" Target="media/image27.jpeg"/><Relationship Id="rId46" Type="http://schemas.openxmlformats.org/officeDocument/2006/relationships/image" Target="media/image35.png"/><Relationship Id="rId20" Type="http://schemas.openxmlformats.org/officeDocument/2006/relationships/image" Target="media/image10.png"/><Relationship Id="rId41" Type="http://schemas.openxmlformats.org/officeDocument/2006/relationships/image" Target="media/image30.png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Sharedwith xmlns="46dc02c4-f63d-4a25-b4ff-1f3bed395b53" xsi:nil="true"/>
    <Comments xmlns="46dc02c4-f63d-4a25-b4ff-1f3bed395b53" xsi:nil="true"/>
    <lcf76f155ced4ddcb4097134ff3c332f xmlns="46dc02c4-f63d-4a25-b4ff-1f3bed395b5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8" ma:contentTypeDescription="Crea un document nou" ma:contentTypeScope="" ma:versionID="10a239dc0efc500d145d73441b75c4a4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a9fdba561975acb5a24fcae3eea8f202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122726-795E-434D-BA3D-A59AF7A4AD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C309D5-B2D3-4DBB-8C4D-3F5C3580FA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2F9DBC-8E9E-4F54-A762-A2BBC2A69A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C8C5F1-385C-4ADF-8136-39E3EC0D48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8</Pages>
  <Words>2380</Words>
  <Characters>13571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</vt:lpstr>
    </vt:vector>
  </TitlesOfParts>
  <Company/>
  <LinksUpToDate>false</LinksUpToDate>
  <CharactersWithSpaces>15920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</dc:title>
  <dc:subject/>
  <dc:creator>kharries</dc:creator>
  <cp:keywords/>
  <cp:lastModifiedBy>Eva TURRO FONT</cp:lastModifiedBy>
  <cp:revision>12</cp:revision>
  <dcterms:created xsi:type="dcterms:W3CDTF">2022-03-08T15:16:00Z</dcterms:created>
  <dcterms:modified xsi:type="dcterms:W3CDTF">2023-01-10T10:04:00Z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2021-01-19T00:00:00Z</vt:filetime>
  </property>
  <property fmtid="{D5CDD505-2E9C-101B-9397-08002B2CF9AE}" pid="5" name="ContentTypeId">
    <vt:lpwstr>0x010100FFE34DC04CC79D449B9CFCD6D2061404</vt:lpwstr>
  </property>
</Properties>
</file>